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B621C" w14:textId="5EC69071" w:rsidR="005A2F99" w:rsidRDefault="00BB57C1" w:rsidP="005A2F99">
      <w:pPr>
        <w:jc w:val="center"/>
      </w:pPr>
      <w:r>
        <w:rPr>
          <w:noProof/>
        </w:rPr>
        <w:drawing>
          <wp:inline distT="0" distB="0" distL="0" distR="0" wp14:anchorId="02A01885" wp14:editId="79E9CC7C">
            <wp:extent cx="4324350" cy="2129373"/>
            <wp:effectExtent l="0" t="0" r="0" b="0"/>
            <wp:docPr id="17423071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307110" name="Picture 1742307110"/>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38638" cy="2136409"/>
                    </a:xfrm>
                    <a:prstGeom prst="rect">
                      <a:avLst/>
                    </a:prstGeom>
                  </pic:spPr>
                </pic:pic>
              </a:graphicData>
            </a:graphic>
          </wp:inline>
        </w:drawing>
      </w:r>
    </w:p>
    <w:p w14:paraId="00CE89AA" w14:textId="688B7310" w:rsidR="005A2F99" w:rsidRDefault="005A2F99" w:rsidP="00EA10F7">
      <w:pPr>
        <w:pStyle w:val="Heading1"/>
        <w:jc w:val="center"/>
      </w:pPr>
      <w:r>
        <w:t>General Competition Rules</w:t>
      </w:r>
    </w:p>
    <w:p w14:paraId="4ED4A905" w14:textId="77777777" w:rsidR="005A2F99" w:rsidRDefault="005A2F99" w:rsidP="005A2F99"/>
    <w:p w14:paraId="65C14E04" w14:textId="03EFB799" w:rsidR="005A2F99" w:rsidRDefault="005A2F99" w:rsidP="005A2F99">
      <w:r>
        <w:t xml:space="preserve">These General Competition Rules (GCRs) represent a simplified but strict adherence to the competitive spirit and sportsmanship of the </w:t>
      </w:r>
      <w:r w:rsidR="00E02FFA">
        <w:t>Cactus Cup.</w:t>
      </w:r>
      <w:r>
        <w:t xml:space="preserve"> </w:t>
      </w:r>
    </w:p>
    <w:p w14:paraId="217645BC" w14:textId="476F94D8" w:rsidR="005A2F99" w:rsidRDefault="005A2F99" w:rsidP="005A2F99">
      <w:r>
        <w:t xml:space="preserve">Important note: The rules and/or regulations set forth herein are designed to provide for the orderly conduct of PC events and to establish minimum acceptable requirements for such events. These GCRs shall govern the condition of the PC events, and, by participating in these events, all participants are deemed to have complied with these GCRs. No expressed or implied warranty of safety shall result from publication of, or compliance with, these GCRs. They are solely intended as a guide for the conduct of the </w:t>
      </w:r>
      <w:r w:rsidR="006F569A">
        <w:t>sport and</w:t>
      </w:r>
      <w:r>
        <w:t xml:space="preserve"> are in no way a guarantee against injury or death to participants, spectators, or others.</w:t>
      </w:r>
      <w:r w:rsidR="00F821B6">
        <w:t xml:space="preserve"> </w:t>
      </w:r>
      <w:r>
        <w:t xml:space="preserve">Above all, the PC wishes to promote fair and enjoyable competition for all its members. </w:t>
      </w:r>
    </w:p>
    <w:p w14:paraId="65E2D029" w14:textId="77777777" w:rsidR="005A2F99" w:rsidRDefault="005A2F99" w:rsidP="005A2F99"/>
    <w:p w14:paraId="38D2BA81" w14:textId="17EB17AE" w:rsidR="005A2F99" w:rsidRPr="00AE731E" w:rsidRDefault="005A2F99" w:rsidP="005A2F99">
      <w:r w:rsidRPr="00AE731E">
        <w:t xml:space="preserve">Questions concerning these rules should be directed to the PC </w:t>
      </w:r>
      <w:r w:rsidR="00AA11A1" w:rsidRPr="00AE731E">
        <w:t>Race</w:t>
      </w:r>
      <w:r w:rsidRPr="00AE731E">
        <w:t xml:space="preserve"> Director via the official PC App or by email </w:t>
      </w:r>
      <w:r w:rsidR="006F569A" w:rsidRPr="00AE731E">
        <w:t>to:</w:t>
      </w:r>
      <w:r w:rsidRPr="00AE731E">
        <w:t xml:space="preserve"> </w:t>
      </w:r>
      <w:r w:rsidR="001818BE" w:rsidRPr="00AE731E">
        <w:t>john@podiumclub.com</w:t>
      </w:r>
    </w:p>
    <w:p w14:paraId="76216D40" w14:textId="77777777" w:rsidR="005A2F99" w:rsidRDefault="005A2F99" w:rsidP="005A2F99">
      <w:pPr>
        <w:rPr>
          <w:color w:val="EE0000"/>
        </w:rPr>
      </w:pPr>
    </w:p>
    <w:p w14:paraId="0B49DCED" w14:textId="77777777" w:rsidR="005A2F99" w:rsidRDefault="005A2F99" w:rsidP="005A2F99">
      <w:pPr>
        <w:rPr>
          <w:color w:val="EE0000"/>
        </w:rPr>
      </w:pPr>
    </w:p>
    <w:p w14:paraId="18B2CE2A" w14:textId="77777777" w:rsidR="0036064A" w:rsidRDefault="0036064A" w:rsidP="005A2F99">
      <w:pPr>
        <w:pStyle w:val="Heading2"/>
      </w:pPr>
      <w:r>
        <w:br w:type="page"/>
      </w:r>
    </w:p>
    <w:p w14:paraId="28DA91FC" w14:textId="069EE48E" w:rsidR="005A2F99" w:rsidRDefault="005A2F99" w:rsidP="005A2F99">
      <w:pPr>
        <w:pStyle w:val="Heading2"/>
      </w:pPr>
      <w:r>
        <w:lastRenderedPageBreak/>
        <w:t>TABLE OF CONTENTS</w:t>
      </w:r>
    </w:p>
    <w:p w14:paraId="68F7BE78" w14:textId="6DB63727" w:rsidR="00EE2318" w:rsidRDefault="00386E42" w:rsidP="00EE2318">
      <w:r>
        <w:t>1.0 Annual Rules Review Procedures</w:t>
      </w:r>
      <w:r>
        <w:tab/>
      </w:r>
      <w:r>
        <w:tab/>
      </w:r>
      <w:r>
        <w:tab/>
      </w:r>
      <w:r>
        <w:tab/>
      </w:r>
      <w:r>
        <w:tab/>
      </w:r>
      <w:r>
        <w:tab/>
      </w:r>
    </w:p>
    <w:p w14:paraId="104E619D" w14:textId="026ECE47" w:rsidR="00F244F4" w:rsidRDefault="00F244F4" w:rsidP="00EE2318">
      <w:r>
        <w:t>2.0 Race Director</w:t>
      </w:r>
      <w:r>
        <w:tab/>
      </w:r>
      <w:r>
        <w:tab/>
      </w:r>
      <w:r>
        <w:tab/>
      </w:r>
      <w:r>
        <w:tab/>
      </w:r>
      <w:r>
        <w:tab/>
      </w:r>
      <w:r>
        <w:tab/>
      </w:r>
      <w:r>
        <w:tab/>
      </w:r>
      <w:r>
        <w:tab/>
      </w:r>
      <w:r>
        <w:tab/>
      </w:r>
    </w:p>
    <w:p w14:paraId="16FC24EC" w14:textId="6FEC3E0D" w:rsidR="00F244F4" w:rsidRDefault="00F244F4" w:rsidP="00EE2318">
      <w:r>
        <w:t>3.0 Waiver and Restrictions</w:t>
      </w:r>
      <w:r>
        <w:tab/>
      </w:r>
      <w:r>
        <w:tab/>
      </w:r>
      <w:r>
        <w:tab/>
      </w:r>
      <w:r>
        <w:tab/>
      </w:r>
      <w:r>
        <w:tab/>
      </w:r>
      <w:r>
        <w:tab/>
      </w:r>
      <w:r>
        <w:tab/>
      </w:r>
      <w:r>
        <w:tab/>
      </w:r>
    </w:p>
    <w:p w14:paraId="1F755226" w14:textId="551564C5" w:rsidR="00551EAF" w:rsidRDefault="00551EAF" w:rsidP="00EE2318">
      <w:r>
        <w:t>4.0 Awards</w:t>
      </w:r>
      <w:r>
        <w:tab/>
      </w:r>
      <w:r>
        <w:tab/>
      </w:r>
      <w:r>
        <w:tab/>
      </w:r>
      <w:r>
        <w:tab/>
      </w:r>
      <w:r>
        <w:tab/>
      </w:r>
      <w:r>
        <w:tab/>
      </w:r>
      <w:r>
        <w:tab/>
      </w:r>
      <w:r>
        <w:tab/>
      </w:r>
      <w:r>
        <w:tab/>
      </w:r>
      <w:r>
        <w:tab/>
      </w:r>
    </w:p>
    <w:p w14:paraId="5AF18E04" w14:textId="30C7C7A3" w:rsidR="006B5FD0" w:rsidRDefault="006B5FD0" w:rsidP="00EE2318">
      <w:r>
        <w:tab/>
        <w:t>4.1 Distribution of Awards</w:t>
      </w:r>
      <w:r w:rsidR="00226192">
        <w:tab/>
      </w:r>
      <w:r w:rsidR="00226192">
        <w:tab/>
      </w:r>
      <w:r w:rsidR="00226192">
        <w:tab/>
      </w:r>
      <w:r w:rsidR="00226192">
        <w:tab/>
      </w:r>
      <w:r w:rsidR="00226192">
        <w:tab/>
      </w:r>
      <w:r w:rsidR="00226192">
        <w:tab/>
      </w:r>
      <w:r w:rsidR="00226192">
        <w:tab/>
      </w:r>
    </w:p>
    <w:p w14:paraId="4EF3DFA5" w14:textId="7B428B88" w:rsidR="006B5FD0" w:rsidRDefault="006B5FD0" w:rsidP="00EE2318">
      <w:r>
        <w:tab/>
        <w:t>4.2 Points Awards</w:t>
      </w:r>
      <w:r w:rsidR="00226192">
        <w:tab/>
      </w:r>
      <w:r w:rsidR="00226192">
        <w:tab/>
      </w:r>
      <w:r w:rsidR="00226192">
        <w:tab/>
      </w:r>
      <w:r w:rsidR="00226192">
        <w:tab/>
      </w:r>
      <w:r w:rsidR="00226192">
        <w:tab/>
      </w:r>
      <w:r w:rsidR="00226192">
        <w:tab/>
      </w:r>
      <w:r w:rsidR="00226192">
        <w:tab/>
      </w:r>
      <w:r w:rsidR="00226192">
        <w:tab/>
      </w:r>
    </w:p>
    <w:p w14:paraId="647844FC" w14:textId="42EFE002" w:rsidR="006B5FD0" w:rsidRDefault="006B5FD0" w:rsidP="00EE2318">
      <w:r>
        <w:tab/>
        <w:t>4.3 Competition Points</w:t>
      </w:r>
      <w:r w:rsidR="00226192">
        <w:tab/>
      </w:r>
      <w:r w:rsidR="00226192">
        <w:tab/>
      </w:r>
      <w:r w:rsidR="00226192">
        <w:tab/>
      </w:r>
      <w:r w:rsidR="00226192">
        <w:tab/>
      </w:r>
      <w:r w:rsidR="00226192">
        <w:tab/>
      </w:r>
      <w:r w:rsidR="00226192">
        <w:tab/>
      </w:r>
      <w:r w:rsidR="00226192">
        <w:tab/>
      </w:r>
    </w:p>
    <w:p w14:paraId="22CE9CAF" w14:textId="07719375" w:rsidR="0009344A" w:rsidRDefault="00551EAF" w:rsidP="00EE2318">
      <w:r>
        <w:t xml:space="preserve">5.0 Driver/Rider </w:t>
      </w:r>
      <w:r w:rsidR="000C6283">
        <w:t>Eligibility</w:t>
      </w:r>
      <w:r w:rsidR="000C6283">
        <w:tab/>
      </w:r>
      <w:r w:rsidR="000C6283">
        <w:tab/>
      </w:r>
      <w:r w:rsidR="000C6283">
        <w:tab/>
      </w:r>
      <w:r w:rsidR="000C6283">
        <w:tab/>
      </w:r>
      <w:r w:rsidR="000C6283">
        <w:tab/>
      </w:r>
      <w:r w:rsidR="000C6283">
        <w:tab/>
      </w:r>
      <w:r w:rsidR="000C6283">
        <w:tab/>
      </w:r>
      <w:r w:rsidR="000C6283">
        <w:tab/>
      </w:r>
    </w:p>
    <w:p w14:paraId="2A3AB723" w14:textId="2B32A41B" w:rsidR="000C6283" w:rsidRDefault="000C6283" w:rsidP="00EE2318">
      <w:r>
        <w:t>6.0 Camera Systems</w:t>
      </w:r>
      <w:r w:rsidR="00B13890">
        <w:tab/>
      </w:r>
      <w:r w:rsidR="00B13890">
        <w:tab/>
      </w:r>
      <w:r w:rsidR="00B13890">
        <w:tab/>
      </w:r>
      <w:r w:rsidR="00B13890">
        <w:tab/>
      </w:r>
      <w:r w:rsidR="00B13890">
        <w:tab/>
      </w:r>
      <w:r w:rsidR="00B13890">
        <w:tab/>
      </w:r>
      <w:r w:rsidR="00B13890">
        <w:tab/>
      </w:r>
      <w:r w:rsidR="00B13890">
        <w:tab/>
      </w:r>
      <w:r w:rsidR="00B13890">
        <w:tab/>
      </w:r>
    </w:p>
    <w:p w14:paraId="729F3FB1" w14:textId="50CE66EA" w:rsidR="000C6283" w:rsidRDefault="00BD0AFB" w:rsidP="00EE2318">
      <w:r>
        <w:t>7.0 Competition Numbers</w:t>
      </w:r>
      <w:r w:rsidR="00B13890">
        <w:tab/>
      </w:r>
      <w:r w:rsidR="00B13890">
        <w:tab/>
      </w:r>
      <w:r w:rsidR="00B13890">
        <w:tab/>
      </w:r>
      <w:r w:rsidR="00B13890">
        <w:tab/>
      </w:r>
      <w:r w:rsidR="00B13890">
        <w:tab/>
      </w:r>
      <w:r w:rsidR="00B13890">
        <w:tab/>
      </w:r>
      <w:r w:rsidR="00B13890">
        <w:tab/>
      </w:r>
      <w:r w:rsidR="00B13890">
        <w:tab/>
      </w:r>
    </w:p>
    <w:p w14:paraId="6A421F96" w14:textId="194F0750" w:rsidR="00BD0AFB" w:rsidRDefault="00BD0AFB" w:rsidP="00EE2318">
      <w:r>
        <w:t>8.0 Vehicle Markings</w:t>
      </w:r>
      <w:r w:rsidR="00FF7D09">
        <w:tab/>
      </w:r>
      <w:r w:rsidR="00FF7D09">
        <w:tab/>
      </w:r>
      <w:r w:rsidR="00FF7D09">
        <w:tab/>
      </w:r>
      <w:r w:rsidR="00FF7D09">
        <w:tab/>
      </w:r>
      <w:r w:rsidR="00FF7D09">
        <w:tab/>
      </w:r>
      <w:r w:rsidR="00FF7D09">
        <w:tab/>
      </w:r>
      <w:r w:rsidR="00FF7D09">
        <w:tab/>
      </w:r>
      <w:r w:rsidR="00FF7D09">
        <w:tab/>
      </w:r>
      <w:r w:rsidR="00FF7D09">
        <w:tab/>
      </w:r>
    </w:p>
    <w:p w14:paraId="351EFA57" w14:textId="07D8358C" w:rsidR="00BD0AFB" w:rsidRDefault="00BD0AFB" w:rsidP="00EE2318">
      <w:r>
        <w:t>9.0 Conduct</w:t>
      </w:r>
      <w:r w:rsidR="00FF7D09">
        <w:tab/>
      </w:r>
      <w:r w:rsidR="00FF7D09">
        <w:tab/>
      </w:r>
      <w:r w:rsidR="00FF7D09">
        <w:tab/>
      </w:r>
      <w:r w:rsidR="00FF7D09">
        <w:tab/>
      </w:r>
      <w:r w:rsidR="00FF7D09">
        <w:tab/>
      </w:r>
      <w:r w:rsidR="00FF7D09">
        <w:tab/>
      </w:r>
      <w:r w:rsidR="00FF7D09">
        <w:tab/>
      </w:r>
      <w:r w:rsidR="00FF7D09">
        <w:tab/>
      </w:r>
      <w:r w:rsidR="00FF7D09">
        <w:tab/>
      </w:r>
      <w:r w:rsidR="00FF7D09">
        <w:tab/>
      </w:r>
    </w:p>
    <w:p w14:paraId="6F55AB1A" w14:textId="0C8AF927" w:rsidR="006B5FD0" w:rsidRDefault="006B5FD0" w:rsidP="00EE2318">
      <w:r>
        <w:tab/>
        <w:t>9.1 Penalties</w:t>
      </w:r>
      <w:r w:rsidR="00F70000">
        <w:t>, Rules, and Regulations</w:t>
      </w:r>
      <w:r w:rsidR="00FF7D09">
        <w:tab/>
      </w:r>
      <w:r w:rsidR="00FF7D09">
        <w:tab/>
      </w:r>
      <w:r w:rsidR="00FF7D09">
        <w:tab/>
      </w:r>
      <w:r w:rsidR="00FF7D09">
        <w:tab/>
      </w:r>
      <w:r w:rsidR="00FF7D09">
        <w:tab/>
      </w:r>
    </w:p>
    <w:p w14:paraId="73975074" w14:textId="6ECF2512" w:rsidR="00F70000" w:rsidRDefault="00F70000" w:rsidP="00EE2318">
      <w:r>
        <w:tab/>
        <w:t>9.2 Passing Responsibility</w:t>
      </w:r>
      <w:r w:rsidR="00FF7D09">
        <w:tab/>
      </w:r>
      <w:r w:rsidR="00FF7D09">
        <w:tab/>
      </w:r>
      <w:r w:rsidR="00FF7D09">
        <w:tab/>
      </w:r>
      <w:r w:rsidR="00FF7D09">
        <w:tab/>
      </w:r>
      <w:r w:rsidR="00FF7D09">
        <w:tab/>
      </w:r>
      <w:r w:rsidR="00FF7D09">
        <w:tab/>
      </w:r>
      <w:r w:rsidR="00FF7D09">
        <w:tab/>
      </w:r>
    </w:p>
    <w:p w14:paraId="63DB92F1" w14:textId="4E1B8352" w:rsidR="00BD0AFB" w:rsidRDefault="00BD0AFB" w:rsidP="00EE2318">
      <w:r>
        <w:t xml:space="preserve">10.0 General </w:t>
      </w:r>
      <w:r w:rsidR="009973B6">
        <w:t>Regulations</w:t>
      </w:r>
      <w:r w:rsidR="00AE64E2">
        <w:tab/>
      </w:r>
      <w:r w:rsidR="00AE64E2">
        <w:tab/>
      </w:r>
      <w:r w:rsidR="00AE64E2">
        <w:tab/>
      </w:r>
      <w:r w:rsidR="00AE64E2">
        <w:tab/>
      </w:r>
      <w:r w:rsidR="00AE64E2">
        <w:tab/>
      </w:r>
      <w:r w:rsidR="00AE64E2">
        <w:tab/>
      </w:r>
      <w:r w:rsidR="00AE64E2">
        <w:tab/>
      </w:r>
      <w:r w:rsidR="00AE64E2">
        <w:tab/>
      </w:r>
    </w:p>
    <w:p w14:paraId="51C9EC0F" w14:textId="116D05C6" w:rsidR="009973B6" w:rsidRDefault="009973B6" w:rsidP="00EE2318">
      <w:r>
        <w:t>11.0 Safety</w:t>
      </w:r>
      <w:r w:rsidR="002A4F3F">
        <w:tab/>
      </w:r>
      <w:r w:rsidR="002A4F3F">
        <w:tab/>
      </w:r>
      <w:r w:rsidR="002A4F3F">
        <w:tab/>
      </w:r>
      <w:r w:rsidR="002A4F3F">
        <w:tab/>
      </w:r>
      <w:r w:rsidR="002A4F3F">
        <w:tab/>
      </w:r>
      <w:r w:rsidR="002A4F3F">
        <w:tab/>
      </w:r>
      <w:r w:rsidR="002A4F3F">
        <w:tab/>
      </w:r>
      <w:r w:rsidR="002A4F3F">
        <w:tab/>
      </w:r>
      <w:r w:rsidR="002A4F3F">
        <w:tab/>
      </w:r>
      <w:r w:rsidR="002A4F3F">
        <w:tab/>
      </w:r>
      <w:r w:rsidR="002A4F3F">
        <w:tab/>
      </w:r>
    </w:p>
    <w:p w14:paraId="502C8601" w14:textId="286C4866" w:rsidR="00F70000" w:rsidRDefault="00F70000" w:rsidP="00EE2318">
      <w:r>
        <w:tab/>
      </w:r>
      <w:r w:rsidR="00E37585">
        <w:t>11.1 Roll Bars and Additional Safety</w:t>
      </w:r>
      <w:r w:rsidR="00CE48C9">
        <w:tab/>
      </w:r>
      <w:r w:rsidR="00CE48C9">
        <w:tab/>
      </w:r>
      <w:r w:rsidR="00CE48C9">
        <w:tab/>
      </w:r>
      <w:r w:rsidR="00CE48C9">
        <w:tab/>
      </w:r>
      <w:r w:rsidR="00CE48C9">
        <w:tab/>
      </w:r>
    </w:p>
    <w:p w14:paraId="200DE642" w14:textId="02396313" w:rsidR="00E37585" w:rsidRDefault="00E37585" w:rsidP="00EE2318">
      <w:r>
        <w:tab/>
        <w:t>11.2 Clothing</w:t>
      </w:r>
      <w:r w:rsidR="00CE48C9">
        <w:tab/>
      </w:r>
      <w:r w:rsidR="00CE48C9">
        <w:tab/>
      </w:r>
      <w:r w:rsidR="00CE48C9">
        <w:tab/>
      </w:r>
      <w:r w:rsidR="00CE48C9">
        <w:tab/>
      </w:r>
      <w:r w:rsidR="00CE48C9">
        <w:tab/>
      </w:r>
      <w:r w:rsidR="00CE48C9">
        <w:tab/>
      </w:r>
      <w:r w:rsidR="00CE48C9">
        <w:tab/>
      </w:r>
      <w:r w:rsidR="00CE48C9">
        <w:tab/>
      </w:r>
      <w:r w:rsidR="00CE48C9">
        <w:tab/>
      </w:r>
    </w:p>
    <w:p w14:paraId="7E7483F5" w14:textId="36B7E88C" w:rsidR="00E37585" w:rsidRDefault="00E37585" w:rsidP="00EE2318">
      <w:r>
        <w:tab/>
        <w:t>11.3 Restrain Systems</w:t>
      </w:r>
      <w:r w:rsidR="00CE48C9">
        <w:tab/>
      </w:r>
      <w:r w:rsidR="00CE48C9">
        <w:tab/>
      </w:r>
      <w:r w:rsidR="00CE48C9">
        <w:tab/>
      </w:r>
      <w:r w:rsidR="00CE48C9">
        <w:tab/>
      </w:r>
      <w:r w:rsidR="00CE48C9">
        <w:tab/>
      </w:r>
      <w:r w:rsidR="00CE48C9">
        <w:tab/>
      </w:r>
      <w:r w:rsidR="00CE48C9">
        <w:tab/>
      </w:r>
    </w:p>
    <w:p w14:paraId="6CEF45F2" w14:textId="4D10394F" w:rsidR="00E37585" w:rsidRDefault="00E37585" w:rsidP="00EE2318">
      <w:r>
        <w:tab/>
        <w:t>11.4 Communications</w:t>
      </w:r>
      <w:r w:rsidR="00CE48C9">
        <w:tab/>
      </w:r>
      <w:r w:rsidR="00CE48C9">
        <w:tab/>
      </w:r>
      <w:r w:rsidR="00CE48C9">
        <w:tab/>
      </w:r>
      <w:r w:rsidR="00CE48C9">
        <w:tab/>
      </w:r>
      <w:r w:rsidR="00CE48C9">
        <w:tab/>
      </w:r>
      <w:r w:rsidR="00CE48C9">
        <w:tab/>
      </w:r>
      <w:r w:rsidR="00CE48C9">
        <w:tab/>
      </w:r>
    </w:p>
    <w:p w14:paraId="4FE62BB2" w14:textId="1E6D436E" w:rsidR="00E37585" w:rsidRDefault="00E37585" w:rsidP="00EE2318">
      <w:r>
        <w:tab/>
        <w:t>11.5</w:t>
      </w:r>
      <w:r w:rsidR="00451367">
        <w:t xml:space="preserve"> Fire and Emergency Control</w:t>
      </w:r>
      <w:r w:rsidR="00CE48C9">
        <w:tab/>
      </w:r>
      <w:r w:rsidR="00CE48C9">
        <w:tab/>
      </w:r>
      <w:r w:rsidR="00CE48C9">
        <w:tab/>
      </w:r>
      <w:r w:rsidR="00CE48C9">
        <w:tab/>
      </w:r>
      <w:r w:rsidR="00CE48C9">
        <w:tab/>
      </w:r>
      <w:r w:rsidR="00CE48C9">
        <w:tab/>
      </w:r>
    </w:p>
    <w:p w14:paraId="6FF0624A" w14:textId="3D9E0D86" w:rsidR="00451367" w:rsidRDefault="00451367" w:rsidP="00EE2318">
      <w:r>
        <w:tab/>
        <w:t>11.6 Hot Pit, Cold Pit, and Paddock Control</w:t>
      </w:r>
      <w:r w:rsidR="00B70E3C">
        <w:tab/>
      </w:r>
      <w:r w:rsidR="00B70E3C">
        <w:tab/>
      </w:r>
      <w:r w:rsidR="00B70E3C">
        <w:tab/>
      </w:r>
    </w:p>
    <w:p w14:paraId="3D2E4C4B" w14:textId="1D222ABB" w:rsidR="00145ACB" w:rsidRDefault="00451367" w:rsidP="00EE2318">
      <w:r>
        <w:tab/>
        <w:t>11.7</w:t>
      </w:r>
      <w:r w:rsidR="00145ACB">
        <w:t xml:space="preserve"> Course Control</w:t>
      </w:r>
      <w:r w:rsidR="00B70E3C">
        <w:tab/>
      </w:r>
      <w:r w:rsidR="00B70E3C">
        <w:tab/>
      </w:r>
      <w:r w:rsidR="00B70E3C">
        <w:tab/>
      </w:r>
      <w:r w:rsidR="00B70E3C">
        <w:tab/>
      </w:r>
      <w:r w:rsidR="00B70E3C">
        <w:tab/>
      </w:r>
      <w:r w:rsidR="00B70E3C">
        <w:tab/>
      </w:r>
      <w:r w:rsidR="00B70E3C">
        <w:tab/>
      </w:r>
      <w:r w:rsidR="00B70E3C">
        <w:tab/>
      </w:r>
    </w:p>
    <w:p w14:paraId="38E69687" w14:textId="77A5099A" w:rsidR="00145ACB" w:rsidRDefault="00145ACB" w:rsidP="00EE2318">
      <w:r>
        <w:tab/>
        <w:t>11.8 Flags</w:t>
      </w:r>
      <w:r w:rsidR="00B70E3C">
        <w:tab/>
      </w:r>
      <w:r w:rsidR="00B70E3C">
        <w:tab/>
      </w:r>
      <w:r w:rsidR="00B70E3C">
        <w:tab/>
      </w:r>
      <w:r w:rsidR="00B70E3C">
        <w:tab/>
      </w:r>
      <w:r w:rsidR="00B70E3C">
        <w:tab/>
      </w:r>
      <w:r w:rsidR="00B70E3C">
        <w:tab/>
      </w:r>
      <w:r w:rsidR="00B70E3C">
        <w:tab/>
      </w:r>
      <w:r w:rsidR="00B70E3C">
        <w:tab/>
      </w:r>
      <w:r w:rsidR="00B70E3C">
        <w:tab/>
      </w:r>
    </w:p>
    <w:p w14:paraId="31FDE11D" w14:textId="4E343D05" w:rsidR="00145ACB" w:rsidRDefault="00145ACB" w:rsidP="00145ACB">
      <w:pPr>
        <w:ind w:firstLine="720"/>
      </w:pPr>
      <w:r>
        <w:t>11.9 Hand Signals</w:t>
      </w:r>
      <w:r w:rsidR="00A61F5F">
        <w:tab/>
      </w:r>
      <w:r w:rsidR="00A61F5F">
        <w:tab/>
      </w:r>
      <w:r w:rsidR="00A61F5F">
        <w:tab/>
      </w:r>
      <w:r w:rsidR="00A61F5F">
        <w:tab/>
      </w:r>
      <w:r w:rsidR="00A61F5F">
        <w:tab/>
      </w:r>
      <w:r w:rsidR="00A61F5F">
        <w:tab/>
      </w:r>
      <w:r w:rsidR="00A61F5F">
        <w:tab/>
      </w:r>
      <w:r w:rsidR="00A61F5F">
        <w:tab/>
      </w:r>
    </w:p>
    <w:p w14:paraId="5FC5B60D" w14:textId="7182BA0D" w:rsidR="00451367" w:rsidRDefault="00145ACB" w:rsidP="00E51C5D">
      <w:pPr>
        <w:ind w:firstLine="720"/>
      </w:pPr>
      <w:r>
        <w:lastRenderedPageBreak/>
        <w:t>11.10 Passing Areas</w:t>
      </w:r>
      <w:r w:rsidR="00AD5A3D">
        <w:tab/>
      </w:r>
      <w:r w:rsidR="00AD5A3D">
        <w:tab/>
      </w:r>
      <w:r w:rsidR="00AD5A3D">
        <w:tab/>
      </w:r>
      <w:r w:rsidR="00AD5A3D">
        <w:tab/>
      </w:r>
      <w:r w:rsidR="00AD5A3D">
        <w:tab/>
      </w:r>
      <w:r w:rsidR="00AD5A3D">
        <w:tab/>
      </w:r>
      <w:r w:rsidR="00AD5A3D">
        <w:tab/>
      </w:r>
      <w:r w:rsidR="00AD5A3D">
        <w:tab/>
      </w:r>
    </w:p>
    <w:p w14:paraId="4F651FA0" w14:textId="0DCB8917" w:rsidR="009973B6" w:rsidRDefault="009973B6" w:rsidP="00EE2318">
      <w:r>
        <w:t>12.0 Timing</w:t>
      </w:r>
      <w:r w:rsidR="00AD5A3D">
        <w:tab/>
      </w:r>
      <w:r w:rsidR="00AD5A3D">
        <w:tab/>
      </w:r>
      <w:r w:rsidR="00AD5A3D">
        <w:tab/>
      </w:r>
      <w:r w:rsidR="00AD5A3D">
        <w:tab/>
      </w:r>
      <w:r w:rsidR="00AD5A3D">
        <w:tab/>
      </w:r>
      <w:r w:rsidR="00AD5A3D">
        <w:tab/>
      </w:r>
      <w:r w:rsidR="00AD5A3D">
        <w:tab/>
      </w:r>
      <w:r w:rsidR="00AD5A3D">
        <w:tab/>
      </w:r>
      <w:r w:rsidR="00AD5A3D">
        <w:tab/>
      </w:r>
      <w:r w:rsidR="00AD5A3D">
        <w:tab/>
      </w:r>
    </w:p>
    <w:p w14:paraId="5613E3C5" w14:textId="26DD4F25" w:rsidR="00E51C5D" w:rsidRDefault="00E51C5D" w:rsidP="00EE2318">
      <w:r>
        <w:tab/>
        <w:t>12.1 Posting of Event Entrants and Results</w:t>
      </w:r>
      <w:r w:rsidR="00AD5A3D">
        <w:tab/>
      </w:r>
      <w:r w:rsidR="00AD5A3D">
        <w:tab/>
      </w:r>
      <w:r w:rsidR="00AD5A3D">
        <w:tab/>
      </w:r>
      <w:r w:rsidR="00AD5A3D">
        <w:tab/>
      </w:r>
    </w:p>
    <w:p w14:paraId="594C90BB" w14:textId="028FC2B4" w:rsidR="009973B6" w:rsidRDefault="009973B6" w:rsidP="00EE2318">
      <w:r>
        <w:t>13.0 Inspection and Protest</w:t>
      </w:r>
      <w:r w:rsidR="00AE3D9F">
        <w:tab/>
      </w:r>
      <w:r w:rsidR="00AE3D9F">
        <w:tab/>
      </w:r>
      <w:r w:rsidR="00AE3D9F">
        <w:tab/>
      </w:r>
      <w:r w:rsidR="00AE3D9F">
        <w:tab/>
      </w:r>
      <w:r w:rsidR="00AE3D9F">
        <w:tab/>
      </w:r>
      <w:r w:rsidR="00AE3D9F">
        <w:tab/>
      </w:r>
      <w:r w:rsidR="00AE3D9F">
        <w:tab/>
      </w:r>
      <w:r w:rsidR="00AE3D9F">
        <w:tab/>
      </w:r>
    </w:p>
    <w:p w14:paraId="1DDC6691" w14:textId="412FEDB1" w:rsidR="00E51C5D" w:rsidRDefault="00E51C5D" w:rsidP="00AE3D9F">
      <w:pPr>
        <w:tabs>
          <w:tab w:val="left" w:pos="720"/>
          <w:tab w:val="left" w:pos="1440"/>
          <w:tab w:val="left" w:pos="2160"/>
          <w:tab w:val="left" w:pos="2880"/>
          <w:tab w:val="left" w:pos="7170"/>
        </w:tabs>
      </w:pPr>
      <w:r>
        <w:tab/>
        <w:t>13.1 Right to Protest</w:t>
      </w:r>
      <w:r w:rsidR="00AE3D9F">
        <w:tab/>
      </w:r>
      <w:r w:rsidR="00AE3D9F">
        <w:tab/>
      </w:r>
      <w:r w:rsidR="00AE3D9F">
        <w:tab/>
      </w:r>
      <w:r w:rsidR="00AE3D9F">
        <w:tab/>
      </w:r>
    </w:p>
    <w:p w14:paraId="3FACAFB5" w14:textId="3303B9B8" w:rsidR="00E51C5D" w:rsidRDefault="00E51C5D" w:rsidP="00EE2318">
      <w:r>
        <w:tab/>
        <w:t>13.2 Lodging a Protest</w:t>
      </w:r>
      <w:r w:rsidR="00AE3D9F">
        <w:tab/>
      </w:r>
      <w:r w:rsidR="00AE3D9F">
        <w:tab/>
      </w:r>
      <w:r w:rsidR="00AE3D9F">
        <w:tab/>
      </w:r>
      <w:r w:rsidR="00AE3D9F">
        <w:tab/>
      </w:r>
      <w:r w:rsidR="00AE3D9F">
        <w:tab/>
      </w:r>
      <w:r w:rsidR="00AE3D9F">
        <w:tab/>
      </w:r>
      <w:r w:rsidR="00AE3D9F">
        <w:tab/>
      </w:r>
    </w:p>
    <w:p w14:paraId="750E7673" w14:textId="4B03E367" w:rsidR="00E51C5D" w:rsidRDefault="00E51C5D" w:rsidP="00EE2318">
      <w:r>
        <w:tab/>
        <w:t>13.3 Hearing Protest</w:t>
      </w:r>
      <w:r w:rsidR="0086416E">
        <w:t>s</w:t>
      </w:r>
      <w:r w:rsidR="00145471">
        <w:tab/>
      </w:r>
      <w:r w:rsidR="00145471">
        <w:tab/>
      </w:r>
      <w:r w:rsidR="00145471">
        <w:tab/>
      </w:r>
      <w:r w:rsidR="00145471">
        <w:tab/>
      </w:r>
      <w:r w:rsidR="00145471">
        <w:tab/>
      </w:r>
      <w:r w:rsidR="00145471">
        <w:tab/>
      </w:r>
      <w:r w:rsidR="00145471">
        <w:tab/>
      </w:r>
    </w:p>
    <w:p w14:paraId="5B6F0758" w14:textId="4BFC5170" w:rsidR="0086416E" w:rsidRDefault="0086416E" w:rsidP="00EE2318">
      <w:r>
        <w:tab/>
        <w:t>13.4 Protests Against Competing Vehicles</w:t>
      </w:r>
      <w:r w:rsidR="00145471">
        <w:tab/>
      </w:r>
      <w:r w:rsidR="00145471">
        <w:tab/>
      </w:r>
      <w:r w:rsidR="00145471">
        <w:tab/>
      </w:r>
      <w:r w:rsidR="00145471">
        <w:tab/>
      </w:r>
      <w:r w:rsidR="00145471">
        <w:tab/>
      </w:r>
    </w:p>
    <w:p w14:paraId="665ECD58" w14:textId="6A773850" w:rsidR="0086416E" w:rsidRDefault="0086416E" w:rsidP="00145471">
      <w:pPr>
        <w:tabs>
          <w:tab w:val="left" w:pos="720"/>
          <w:tab w:val="left" w:pos="1440"/>
          <w:tab w:val="left" w:pos="2160"/>
          <w:tab w:val="left" w:pos="2880"/>
          <w:tab w:val="left" w:pos="3600"/>
          <w:tab w:val="left" w:pos="7860"/>
        </w:tabs>
      </w:pPr>
      <w:r>
        <w:tab/>
        <w:t>13.5 Protests Against the Rules</w:t>
      </w:r>
      <w:r w:rsidR="00145471">
        <w:tab/>
      </w:r>
      <w:r w:rsidR="1DA95133">
        <w:t xml:space="preserve">                                                                          </w:t>
      </w:r>
    </w:p>
    <w:p w14:paraId="55FB8012" w14:textId="3A5B0568" w:rsidR="0086416E" w:rsidRDefault="0086416E" w:rsidP="00EE2318">
      <w:r>
        <w:tab/>
        <w:t>13.6 Protects Against Actions</w:t>
      </w:r>
      <w:r w:rsidR="00102293">
        <w:t xml:space="preserve"> Taken by Officials</w:t>
      </w:r>
      <w:r w:rsidR="00145471">
        <w:tab/>
      </w:r>
      <w:r w:rsidR="00145471">
        <w:tab/>
      </w:r>
      <w:r w:rsidR="00145471">
        <w:tab/>
      </w:r>
      <w:r w:rsidR="00145471">
        <w:tab/>
      </w:r>
    </w:p>
    <w:p w14:paraId="7849D32E" w14:textId="0AC8F91B" w:rsidR="00102293" w:rsidRDefault="00102293" w:rsidP="00EE2318">
      <w:r>
        <w:tab/>
        <w:t>13.7 Judgement</w:t>
      </w:r>
      <w:r w:rsidR="00076ADE">
        <w:tab/>
      </w:r>
      <w:r w:rsidR="00076ADE">
        <w:tab/>
      </w:r>
      <w:r w:rsidR="00076ADE">
        <w:tab/>
      </w:r>
      <w:r w:rsidR="00076ADE">
        <w:tab/>
      </w:r>
      <w:r w:rsidR="00076ADE">
        <w:tab/>
      </w:r>
      <w:r w:rsidR="00076ADE">
        <w:tab/>
      </w:r>
      <w:r w:rsidR="00076ADE">
        <w:tab/>
      </w:r>
      <w:r w:rsidR="00076ADE">
        <w:tab/>
      </w:r>
    </w:p>
    <w:p w14:paraId="38054C3A" w14:textId="0B61239C" w:rsidR="00102293" w:rsidRDefault="00102293" w:rsidP="00EE2318">
      <w:r>
        <w:tab/>
        <w:t>13.8 Appeals</w:t>
      </w:r>
      <w:r w:rsidR="00076ADE">
        <w:tab/>
      </w:r>
      <w:r w:rsidR="00076ADE">
        <w:tab/>
      </w:r>
      <w:r w:rsidR="00076ADE">
        <w:tab/>
      </w:r>
      <w:r w:rsidR="00076ADE">
        <w:tab/>
      </w:r>
      <w:r w:rsidR="00076ADE">
        <w:tab/>
      </w:r>
      <w:r w:rsidR="00076ADE">
        <w:tab/>
      </w:r>
      <w:r w:rsidR="00076ADE">
        <w:tab/>
      </w:r>
      <w:r w:rsidR="00076ADE">
        <w:tab/>
      </w:r>
      <w:r w:rsidR="00076ADE">
        <w:tab/>
      </w:r>
    </w:p>
    <w:p w14:paraId="335B211B" w14:textId="14558D16" w:rsidR="00102293" w:rsidRDefault="00102293" w:rsidP="00EE2318">
      <w:r>
        <w:tab/>
        <w:t>13.9 Protest Time Limit</w:t>
      </w:r>
      <w:r w:rsidR="00076ADE">
        <w:tab/>
      </w:r>
      <w:r w:rsidR="00076ADE">
        <w:tab/>
      </w:r>
      <w:r w:rsidR="00076ADE">
        <w:tab/>
      </w:r>
      <w:r w:rsidR="00076ADE">
        <w:tab/>
      </w:r>
      <w:r w:rsidR="00076ADE">
        <w:tab/>
      </w:r>
      <w:r w:rsidR="00076ADE">
        <w:tab/>
      </w:r>
      <w:r w:rsidR="00076ADE">
        <w:tab/>
      </w:r>
    </w:p>
    <w:p w14:paraId="21959B5E" w14:textId="21E232B8" w:rsidR="00102293" w:rsidRDefault="00102293" w:rsidP="00EE2318">
      <w:r>
        <w:tab/>
        <w:t>13</w:t>
      </w:r>
      <w:r w:rsidR="00E1275D">
        <w:t>.10 Appeal Time Limit</w:t>
      </w:r>
      <w:r w:rsidR="00076ADE">
        <w:tab/>
      </w:r>
      <w:r w:rsidR="00076ADE">
        <w:tab/>
      </w:r>
      <w:r w:rsidR="00076ADE">
        <w:tab/>
      </w:r>
      <w:r w:rsidR="00076ADE">
        <w:tab/>
      </w:r>
      <w:r w:rsidR="00076ADE">
        <w:tab/>
      </w:r>
      <w:r w:rsidR="00076ADE">
        <w:tab/>
      </w:r>
      <w:r w:rsidR="00076ADE">
        <w:tab/>
      </w:r>
      <w:r w:rsidR="00076ADE">
        <w:tab/>
      </w:r>
    </w:p>
    <w:p w14:paraId="2C17EFEB" w14:textId="5B8D80DB" w:rsidR="00E1275D" w:rsidRDefault="00E1275D" w:rsidP="00EE2318">
      <w:r>
        <w:tab/>
        <w:t>13.11 Vexatious Protest or Appeal</w:t>
      </w:r>
      <w:r w:rsidR="00076ADE">
        <w:tab/>
      </w:r>
      <w:r w:rsidR="00076ADE">
        <w:tab/>
      </w:r>
      <w:r w:rsidR="00076ADE">
        <w:tab/>
      </w:r>
      <w:r w:rsidR="00076ADE">
        <w:tab/>
      </w:r>
      <w:r w:rsidR="00076ADE">
        <w:tab/>
      </w:r>
      <w:r w:rsidR="00076ADE">
        <w:tab/>
      </w:r>
    </w:p>
    <w:p w14:paraId="7F143C25" w14:textId="1CB72DD5" w:rsidR="009973B6" w:rsidRDefault="009973B6" w:rsidP="00EE2318">
      <w:r>
        <w:t>14.0 Technical Inspection</w:t>
      </w:r>
      <w:r w:rsidR="00076ADE">
        <w:tab/>
      </w:r>
      <w:r w:rsidR="00076ADE">
        <w:tab/>
      </w:r>
      <w:r w:rsidR="00076ADE">
        <w:tab/>
      </w:r>
      <w:r w:rsidR="00076ADE">
        <w:tab/>
      </w:r>
      <w:r w:rsidR="00076ADE">
        <w:tab/>
      </w:r>
      <w:r w:rsidR="00076ADE">
        <w:tab/>
      </w:r>
      <w:r w:rsidR="00076ADE">
        <w:tab/>
      </w:r>
      <w:r w:rsidR="00076ADE">
        <w:tab/>
      </w:r>
    </w:p>
    <w:p w14:paraId="457F38A7" w14:textId="757D973E" w:rsidR="009973B6" w:rsidRDefault="006B5FD0" w:rsidP="00EE2318">
      <w:r>
        <w:t>15.0 Vehicle Classification</w:t>
      </w:r>
      <w:r w:rsidR="00076ADE">
        <w:tab/>
      </w:r>
      <w:r w:rsidR="00076ADE">
        <w:tab/>
      </w:r>
      <w:r w:rsidR="00076ADE">
        <w:tab/>
      </w:r>
      <w:r w:rsidR="00076ADE">
        <w:tab/>
      </w:r>
      <w:r w:rsidR="00076ADE">
        <w:tab/>
      </w:r>
      <w:r w:rsidR="00076ADE">
        <w:tab/>
      </w:r>
      <w:r w:rsidR="00076ADE">
        <w:tab/>
      </w:r>
      <w:r w:rsidR="00076ADE">
        <w:tab/>
      </w:r>
    </w:p>
    <w:p w14:paraId="6A213096" w14:textId="636815E6" w:rsidR="00BD0AFB" w:rsidRDefault="00E1275D" w:rsidP="00EE2318">
      <w:r>
        <w:tab/>
        <w:t>15.1 Open Wheel</w:t>
      </w:r>
      <w:r w:rsidR="00076ADE">
        <w:tab/>
      </w:r>
      <w:r w:rsidR="00076ADE">
        <w:tab/>
      </w:r>
      <w:r w:rsidR="00076ADE">
        <w:tab/>
      </w:r>
      <w:r w:rsidR="00076ADE">
        <w:tab/>
      </w:r>
      <w:r w:rsidR="00076ADE">
        <w:tab/>
      </w:r>
      <w:r w:rsidR="00076ADE">
        <w:tab/>
      </w:r>
      <w:r w:rsidR="00076ADE">
        <w:tab/>
      </w:r>
      <w:r w:rsidR="00076ADE">
        <w:tab/>
      </w:r>
    </w:p>
    <w:p w14:paraId="3970203F" w14:textId="157CA576" w:rsidR="00E1275D" w:rsidRDefault="00E1275D" w:rsidP="00EE2318">
      <w:r>
        <w:tab/>
        <w:t>15.2 Rush SR1</w:t>
      </w:r>
      <w:r w:rsidR="00076ADE">
        <w:tab/>
      </w:r>
      <w:r w:rsidR="00076ADE">
        <w:tab/>
      </w:r>
      <w:r w:rsidR="00076ADE">
        <w:tab/>
      </w:r>
      <w:r w:rsidR="00076ADE">
        <w:tab/>
      </w:r>
      <w:r w:rsidR="00076ADE">
        <w:tab/>
      </w:r>
      <w:r w:rsidR="00076ADE">
        <w:tab/>
      </w:r>
      <w:r w:rsidR="00076ADE">
        <w:tab/>
      </w:r>
      <w:r w:rsidR="00076ADE">
        <w:tab/>
      </w:r>
    </w:p>
    <w:p w14:paraId="26C28098" w14:textId="7B85B8C9" w:rsidR="00E1275D" w:rsidRDefault="00E1275D" w:rsidP="00EE2318">
      <w:r>
        <w:tab/>
        <w:t>15.</w:t>
      </w:r>
      <w:r w:rsidR="009E4CF9">
        <w:t>3 GR86/BRZ</w:t>
      </w:r>
      <w:r w:rsidR="00076ADE">
        <w:tab/>
      </w:r>
      <w:r w:rsidR="00076ADE">
        <w:tab/>
      </w:r>
      <w:r w:rsidR="00076ADE">
        <w:tab/>
      </w:r>
      <w:r w:rsidR="00076ADE">
        <w:tab/>
      </w:r>
      <w:r w:rsidR="00076ADE">
        <w:tab/>
      </w:r>
      <w:r w:rsidR="00076ADE">
        <w:tab/>
      </w:r>
      <w:r w:rsidR="00076ADE">
        <w:tab/>
      </w:r>
      <w:r w:rsidR="00076ADE">
        <w:tab/>
      </w:r>
    </w:p>
    <w:p w14:paraId="5A132FA4" w14:textId="5E93876A" w:rsidR="009E4CF9" w:rsidRDefault="009E4CF9" w:rsidP="009E4CF9">
      <w:pPr>
        <w:ind w:firstLine="720"/>
      </w:pPr>
      <w:r>
        <w:t>15.4 Grand Touring (GT) Classes</w:t>
      </w:r>
      <w:r w:rsidR="00076ADE">
        <w:tab/>
      </w:r>
      <w:r w:rsidR="00076ADE">
        <w:tab/>
      </w:r>
      <w:r w:rsidR="00076ADE">
        <w:tab/>
      </w:r>
      <w:r w:rsidR="00076ADE">
        <w:tab/>
      </w:r>
      <w:r w:rsidR="00076ADE">
        <w:tab/>
      </w:r>
      <w:r w:rsidR="00076ADE">
        <w:tab/>
      </w:r>
    </w:p>
    <w:p w14:paraId="4261367C" w14:textId="22D4DAC0" w:rsidR="009E4CF9" w:rsidRPr="00EE2318" w:rsidRDefault="009E4CF9" w:rsidP="009E4CF9">
      <w:pPr>
        <w:ind w:firstLine="720"/>
      </w:pPr>
      <w:r>
        <w:t>15.6 Motorcycles</w:t>
      </w:r>
      <w:r w:rsidR="000222E3">
        <w:tab/>
      </w:r>
      <w:r w:rsidR="000222E3">
        <w:tab/>
      </w:r>
      <w:r w:rsidR="000222E3">
        <w:tab/>
      </w:r>
      <w:r w:rsidR="000222E3">
        <w:tab/>
      </w:r>
      <w:r w:rsidR="000222E3">
        <w:tab/>
      </w:r>
      <w:r w:rsidR="000222E3">
        <w:tab/>
      </w:r>
      <w:r w:rsidR="000222E3">
        <w:tab/>
      </w:r>
      <w:r w:rsidR="000222E3">
        <w:tab/>
      </w:r>
    </w:p>
    <w:p w14:paraId="7D43D548" w14:textId="575813AD" w:rsidR="005A2F99" w:rsidRDefault="005A2F99" w:rsidP="005A2F99">
      <w:pPr>
        <w:ind w:firstLine="720"/>
      </w:pPr>
    </w:p>
    <w:p w14:paraId="3AAD87E1" w14:textId="79A69BE5" w:rsidR="00F244F4" w:rsidRDefault="00F244F4" w:rsidP="00F244F4">
      <w:r>
        <w:br w:type="page"/>
      </w:r>
    </w:p>
    <w:p w14:paraId="07B79B01" w14:textId="77777777" w:rsidR="005A2F99" w:rsidRDefault="005A2F99" w:rsidP="00F244F4"/>
    <w:p w14:paraId="7712CDC6" w14:textId="5C09EEA9" w:rsidR="005A2F99" w:rsidRPr="005A2F99" w:rsidRDefault="005A2F99" w:rsidP="005A2F99">
      <w:pPr>
        <w:pStyle w:val="Heading2"/>
        <w:numPr>
          <w:ilvl w:val="0"/>
          <w:numId w:val="2"/>
        </w:numPr>
      </w:pPr>
      <w:r>
        <w:t>ANNUAL RULES REVIEW PROCEDURES</w:t>
      </w:r>
    </w:p>
    <w:p w14:paraId="229BCC0B" w14:textId="58E38A0F" w:rsidR="005A2F99" w:rsidRDefault="00AE6D41" w:rsidP="005A2F99">
      <w:r>
        <w:t xml:space="preserve">1.0.1 </w:t>
      </w:r>
      <w:r w:rsidR="0050487F">
        <w:t>Cactus Cup</w:t>
      </w:r>
      <w:r w:rsidR="005A2F99">
        <w:t xml:space="preserve"> GCRs are to be reviewed</w:t>
      </w:r>
      <w:r w:rsidR="0077476E">
        <w:t xml:space="preserve"> by the members</w:t>
      </w:r>
      <w:r w:rsidR="005A2F99">
        <w:t xml:space="preserve"> on an annual basis. The specific events and</w:t>
      </w:r>
      <w:r w:rsidR="0077476E">
        <w:t xml:space="preserve"> </w:t>
      </w:r>
      <w:r w:rsidR="005A2F99">
        <w:t>approximate dates for this purpose are as follows:</w:t>
      </w:r>
    </w:p>
    <w:p w14:paraId="596982C4" w14:textId="393625CC" w:rsidR="005A2F99" w:rsidRDefault="005A2F99" w:rsidP="005A2F99">
      <w:r>
        <w:t>Ma</w:t>
      </w:r>
      <w:r w:rsidR="0077476E">
        <w:t>rch</w:t>
      </w:r>
      <w:r>
        <w:t xml:space="preserve"> 1 </w:t>
      </w:r>
      <w:r w:rsidR="0077476E">
        <w:t>-</w:t>
      </w:r>
      <w:r>
        <w:t xml:space="preserve"> Notification to members via email or at an event driver</w:t>
      </w:r>
      <w:r>
        <w:rPr>
          <w:rFonts w:hint="cs"/>
        </w:rPr>
        <w:t>’</w:t>
      </w:r>
      <w:r>
        <w:t xml:space="preserve">s meeting that members will have up to </w:t>
      </w:r>
      <w:r w:rsidR="0077476E">
        <w:t>April</w:t>
      </w:r>
      <w:r>
        <w:t xml:space="preserve"> 1 to submit suggestions for proposed rule changes to the </w:t>
      </w:r>
      <w:r w:rsidR="00AA11A1">
        <w:t>Race</w:t>
      </w:r>
      <w:r>
        <w:t xml:space="preserve"> Director.</w:t>
      </w:r>
    </w:p>
    <w:p w14:paraId="593B4A29" w14:textId="448E9A95" w:rsidR="005A2F99" w:rsidRDefault="0077476E" w:rsidP="00AE6D41">
      <w:r>
        <w:t>April</w:t>
      </w:r>
      <w:r w:rsidR="005A2F99">
        <w:t xml:space="preserve"> 1 - Final date for submission of member suggestions for rules revision to the </w:t>
      </w:r>
      <w:r w:rsidR="009239E6">
        <w:t>Race</w:t>
      </w:r>
      <w:r w:rsidR="005A2F99">
        <w:t xml:space="preserve"> Director.</w:t>
      </w:r>
    </w:p>
    <w:p w14:paraId="501A4523" w14:textId="4CE2D2C4" w:rsidR="005A2F99" w:rsidRDefault="002C0FBA" w:rsidP="00AE6D41">
      <w:r w:rsidRPr="00EB0C20">
        <w:t>April -</w:t>
      </w:r>
      <w:r w:rsidRPr="4423F297">
        <w:rPr>
          <w:rFonts w:ascii="Cambria Math" w:hAnsi="Cambria Math" w:cs="Cambria Math"/>
        </w:rPr>
        <w:t xml:space="preserve"> </w:t>
      </w:r>
      <w:r>
        <w:t>Director</w:t>
      </w:r>
      <w:r w:rsidR="005A2F99">
        <w:t xml:space="preserve"> and BOD reviews member suggestions and formulates</w:t>
      </w:r>
      <w:r w:rsidR="009239E6">
        <w:t xml:space="preserve"> </w:t>
      </w:r>
      <w:r w:rsidR="005A2F99">
        <w:t>proposed revisions for the coming year.</w:t>
      </w:r>
    </w:p>
    <w:p w14:paraId="1FB0F308" w14:textId="7BC4A41B" w:rsidR="005A2F99" w:rsidRDefault="0077476E" w:rsidP="00AE6D41">
      <w:r>
        <w:t>May</w:t>
      </w:r>
      <w:r w:rsidR="005A2F99">
        <w:t xml:space="preserve"> 1 - Comments by the </w:t>
      </w:r>
      <w:r w:rsidR="009239E6">
        <w:t>Race</w:t>
      </w:r>
      <w:r w:rsidR="005A2F99">
        <w:t xml:space="preserve"> Director and/or BOD on the proposed member suggested revisions will be published for further comment either on the PC app or by separate e-mailing to all Club members.</w:t>
      </w:r>
    </w:p>
    <w:p w14:paraId="13965211" w14:textId="32A245E7" w:rsidR="005A2F99" w:rsidRPr="00A204B8" w:rsidRDefault="0077476E" w:rsidP="00AE6D41">
      <w:r>
        <w:t>May</w:t>
      </w:r>
      <w:r w:rsidR="005A2F99">
        <w:t xml:space="preserve"> 15 -</w:t>
      </w:r>
      <w:r>
        <w:t xml:space="preserve"> </w:t>
      </w:r>
      <w:r w:rsidR="005A2F99">
        <w:t xml:space="preserve">Last day for </w:t>
      </w:r>
      <w:r w:rsidR="005A2F99" w:rsidRPr="00A204B8">
        <w:t xml:space="preserve">posting of member comments to the </w:t>
      </w:r>
      <w:r w:rsidR="00AA11A1" w:rsidRPr="00A204B8">
        <w:t>Race</w:t>
      </w:r>
      <w:r w:rsidR="005A2F99" w:rsidRPr="00A204B8">
        <w:t xml:space="preserve"> Director.</w:t>
      </w:r>
      <w:r w:rsidR="009239E6" w:rsidRPr="00A204B8">
        <w:t xml:space="preserve"> </w:t>
      </w:r>
      <w:r w:rsidR="005A2F99" w:rsidRPr="00A204B8">
        <w:t xml:space="preserve">Proposed revisions reconsidered by the </w:t>
      </w:r>
      <w:r w:rsidR="00BB772E" w:rsidRPr="00A204B8">
        <w:t xml:space="preserve">Control Advisors </w:t>
      </w:r>
      <w:r w:rsidR="005A2F99" w:rsidRPr="00A204B8">
        <w:t>in light of these posted</w:t>
      </w:r>
      <w:r w:rsidR="009239E6" w:rsidRPr="00A204B8">
        <w:t xml:space="preserve"> </w:t>
      </w:r>
      <w:r w:rsidR="005A2F99" w:rsidRPr="00A204B8">
        <w:t>comments.</w:t>
      </w:r>
    </w:p>
    <w:p w14:paraId="08D713D8" w14:textId="77C6FF1B" w:rsidR="005A2F99" w:rsidRPr="00A204B8" w:rsidRDefault="0077476E" w:rsidP="00AE6D41">
      <w:r w:rsidRPr="00A204B8">
        <w:t>June</w:t>
      </w:r>
      <w:r w:rsidR="005A2F99" w:rsidRPr="00A204B8">
        <w:t xml:space="preserve"> 1 -</w:t>
      </w:r>
      <w:r w:rsidRPr="00A204B8">
        <w:t xml:space="preserve"> </w:t>
      </w:r>
      <w:r w:rsidR="005A2F99" w:rsidRPr="00A204B8">
        <w:t xml:space="preserve">All proposed GCR revisions submitted to the </w:t>
      </w:r>
      <w:r w:rsidR="0050487F">
        <w:t>Cactus Cup</w:t>
      </w:r>
      <w:r w:rsidR="00761B7E" w:rsidRPr="00A204B8">
        <w:t xml:space="preserve"> Board</w:t>
      </w:r>
      <w:r w:rsidR="005A2F99" w:rsidRPr="00A204B8">
        <w:t xml:space="preserve"> for ratification.</w:t>
      </w:r>
    </w:p>
    <w:p w14:paraId="0B1A7F71" w14:textId="2F8F4BB1" w:rsidR="005A2F99" w:rsidRPr="00A204B8" w:rsidRDefault="00C346D3" w:rsidP="00AE6D41">
      <w:r w:rsidRPr="00A204B8">
        <w:t xml:space="preserve">September </w:t>
      </w:r>
      <w:r w:rsidR="005A2F99" w:rsidRPr="00A204B8">
        <w:t xml:space="preserve">15 </w:t>
      </w:r>
      <w:r w:rsidR="005A2F99" w:rsidRPr="00A204B8">
        <w:rPr>
          <w:rFonts w:hint="cs"/>
        </w:rPr>
        <w:t>–</w:t>
      </w:r>
      <w:r w:rsidR="005A2F99" w:rsidRPr="00A204B8">
        <w:t xml:space="preserve"> Approved and ratified GCR changes will be posted </w:t>
      </w:r>
    </w:p>
    <w:p w14:paraId="41B27769" w14:textId="77777777" w:rsidR="005A2F99" w:rsidRDefault="005A2F99" w:rsidP="00AE6D41"/>
    <w:p w14:paraId="1297CB39" w14:textId="10083CA1" w:rsidR="005A2F99" w:rsidRDefault="005A2F99" w:rsidP="00AE6D41">
      <w:r>
        <w:t>1.</w:t>
      </w:r>
      <w:r w:rsidR="00AE6D41">
        <w:t>1.2</w:t>
      </w:r>
      <w:r>
        <w:t xml:space="preserve"> The </w:t>
      </w:r>
      <w:r w:rsidR="0050487F">
        <w:t>Cactus Cup</w:t>
      </w:r>
      <w:r>
        <w:t xml:space="preserve"> may at any time, amend the GCR at their discretion.</w:t>
      </w:r>
    </w:p>
    <w:p w14:paraId="645C13E2" w14:textId="463A0D56" w:rsidR="005A2F99" w:rsidRDefault="005A2F99" w:rsidP="005A2F99">
      <w:r>
        <w:t>1.1.</w:t>
      </w:r>
      <w:r w:rsidR="00AE6D41">
        <w:t>3</w:t>
      </w:r>
      <w:r>
        <w:t xml:space="preserve"> </w:t>
      </w:r>
      <w:r w:rsidR="00982055">
        <w:t xml:space="preserve">PC </w:t>
      </w:r>
      <w:r>
        <w:t>will notify members of changes to the GCR.</w:t>
      </w:r>
    </w:p>
    <w:p w14:paraId="17441C0E" w14:textId="77777777" w:rsidR="005A2F99" w:rsidRDefault="005A2F99" w:rsidP="005A2F99"/>
    <w:p w14:paraId="3B73BE90" w14:textId="69A2D2C9" w:rsidR="005A2F99" w:rsidRDefault="005A2F99" w:rsidP="00151D57">
      <w:pPr>
        <w:pStyle w:val="Heading2"/>
      </w:pPr>
      <w:r>
        <w:t xml:space="preserve">2.0 </w:t>
      </w:r>
      <w:r w:rsidR="00337C3A">
        <w:t>RACE</w:t>
      </w:r>
      <w:r>
        <w:t xml:space="preserve"> DIRECTOR</w:t>
      </w:r>
    </w:p>
    <w:p w14:paraId="0A6F0E52" w14:textId="48D0DB2C" w:rsidR="005A2F99" w:rsidRDefault="00AE6D41" w:rsidP="005A2F99">
      <w:r>
        <w:t xml:space="preserve">2.0.1 </w:t>
      </w:r>
      <w:r w:rsidR="005A2F99">
        <w:t xml:space="preserve">The </w:t>
      </w:r>
      <w:r w:rsidR="009239E6">
        <w:t>Podium Club General Manager, John Mabry,</w:t>
      </w:r>
      <w:r w:rsidR="005A2F99">
        <w:t xml:space="preserve"> shall appoint the </w:t>
      </w:r>
      <w:r w:rsidR="00AA11A1">
        <w:t xml:space="preserve">Race </w:t>
      </w:r>
      <w:r w:rsidR="005A2F99">
        <w:t>Director</w:t>
      </w:r>
      <w:r w:rsidR="00AA11A1">
        <w:t>.</w:t>
      </w:r>
    </w:p>
    <w:p w14:paraId="39D47796" w14:textId="1D581004" w:rsidR="005A2F99" w:rsidRPr="00A204B8" w:rsidRDefault="005A2F99" w:rsidP="00294C8F">
      <w:r w:rsidRPr="00A204B8">
        <w:t>2.</w:t>
      </w:r>
      <w:r w:rsidR="00AE6D41" w:rsidRPr="00A204B8">
        <w:t>0.2</w:t>
      </w:r>
      <w:r w:rsidRPr="00A204B8">
        <w:t xml:space="preserve"> The </w:t>
      </w:r>
      <w:r w:rsidR="00AA11A1" w:rsidRPr="00A204B8">
        <w:t>Race</w:t>
      </w:r>
      <w:r w:rsidRPr="00A204B8">
        <w:t xml:space="preserve"> Director shall appoint </w:t>
      </w:r>
      <w:r w:rsidR="00942B99" w:rsidRPr="00A204B8">
        <w:t>C</w:t>
      </w:r>
      <w:r w:rsidR="005A342F" w:rsidRPr="00A204B8">
        <w:t xml:space="preserve">ontrol </w:t>
      </w:r>
      <w:r w:rsidR="00942B99" w:rsidRPr="00A204B8">
        <w:t>A</w:t>
      </w:r>
      <w:r w:rsidR="005A342F" w:rsidRPr="00A204B8">
        <w:t xml:space="preserve">dvisors </w:t>
      </w:r>
      <w:r w:rsidR="00942B99" w:rsidRPr="00A204B8">
        <w:t xml:space="preserve">who are comprised of </w:t>
      </w:r>
      <w:r w:rsidR="005A342F" w:rsidRPr="00A204B8">
        <w:t>Race Drivers with over 5 years of racing experience</w:t>
      </w:r>
      <w:r w:rsidR="00942B99" w:rsidRPr="00A204B8">
        <w:t>;</w:t>
      </w:r>
      <w:r w:rsidR="005A342F" w:rsidRPr="00A204B8">
        <w:t xml:space="preserve"> </w:t>
      </w:r>
      <w:r w:rsidRPr="00A204B8">
        <w:t xml:space="preserve">who shall then be ratified by the </w:t>
      </w:r>
      <w:r w:rsidR="00CC1180" w:rsidRPr="00A204B8">
        <w:t>Podium Club Board</w:t>
      </w:r>
      <w:r w:rsidRPr="00A204B8">
        <w:t xml:space="preserve">. The </w:t>
      </w:r>
      <w:r w:rsidR="00942B99" w:rsidRPr="00A204B8">
        <w:t xml:space="preserve">Control Advisors </w:t>
      </w:r>
      <w:r w:rsidRPr="00A204B8">
        <w:t xml:space="preserve">shall be responsible for annually reviewing the GCR, interpreting the GCR, and handling protests. The </w:t>
      </w:r>
      <w:r w:rsidR="00AA11A1" w:rsidRPr="00A204B8">
        <w:t>Race</w:t>
      </w:r>
      <w:r w:rsidRPr="00A204B8">
        <w:t xml:space="preserve"> Director, or </w:t>
      </w:r>
      <w:r w:rsidR="00C62110" w:rsidRPr="00A204B8">
        <w:t>their</w:t>
      </w:r>
      <w:r w:rsidRPr="00A204B8">
        <w:t xml:space="preserve"> designee, must be present at all events to ensure that they are conducted in accordance with the GCR.</w:t>
      </w:r>
      <w:r w:rsidR="00294C8F" w:rsidRPr="00A204B8">
        <w:t xml:space="preserve">  </w:t>
      </w:r>
    </w:p>
    <w:p w14:paraId="0F1225B1" w14:textId="77777777" w:rsidR="00337C3A" w:rsidRPr="00337C3A" w:rsidRDefault="00337C3A" w:rsidP="005A2F99">
      <w:pPr>
        <w:rPr>
          <w:b/>
          <w:bCs/>
          <w:color w:val="EE0000"/>
        </w:rPr>
      </w:pPr>
    </w:p>
    <w:p w14:paraId="212258D0" w14:textId="250521AA" w:rsidR="005A2F99" w:rsidRDefault="005A2F99" w:rsidP="00151D57">
      <w:pPr>
        <w:pStyle w:val="Heading2"/>
      </w:pPr>
      <w:r>
        <w:lastRenderedPageBreak/>
        <w:t>3.0 WAIVER AND RESTRICTIONS</w:t>
      </w:r>
    </w:p>
    <w:p w14:paraId="4999C31A" w14:textId="284A2C74" w:rsidR="005A2F99" w:rsidRDefault="00AE6D41" w:rsidP="005A2F99">
      <w:r>
        <w:t xml:space="preserve">3.0.1 </w:t>
      </w:r>
      <w:r w:rsidR="005A2F99">
        <w:t xml:space="preserve">No one may participate in any PC driving event without executing a PC approved </w:t>
      </w:r>
      <w:r w:rsidR="005A2F99">
        <w:rPr>
          <w:rFonts w:hint="cs"/>
        </w:rPr>
        <w:t>“</w:t>
      </w:r>
      <w:r w:rsidR="005A2F99">
        <w:t>Release</w:t>
      </w:r>
      <w:r>
        <w:t xml:space="preserve"> </w:t>
      </w:r>
      <w:r w:rsidR="005A2F99">
        <w:t>and Waiver of Liability, Assumption of Risk, and Indemnity Agreement</w:t>
      </w:r>
      <w:r w:rsidR="005A2F99">
        <w:rPr>
          <w:rFonts w:hint="cs"/>
        </w:rPr>
        <w:t>”</w:t>
      </w:r>
      <w:r w:rsidR="005A2F99">
        <w:t xml:space="preserve">. Participation is defined as being granted access to PC. </w:t>
      </w:r>
    </w:p>
    <w:p w14:paraId="1EB71149" w14:textId="0002D303" w:rsidR="005A2F99" w:rsidRDefault="005A2F99" w:rsidP="005A2F99">
      <w:r>
        <w:t>3.</w:t>
      </w:r>
      <w:r w:rsidR="00AE6D41">
        <w:t>0.2</w:t>
      </w:r>
      <w:r>
        <w:t xml:space="preserve"> No one under the age of 18 may participate in any PC driving event unless they have executed the </w:t>
      </w:r>
      <w:r>
        <w:rPr>
          <w:rFonts w:hint="cs"/>
        </w:rPr>
        <w:t>“</w:t>
      </w:r>
      <w:r>
        <w:t>Waiver</w:t>
      </w:r>
      <w:r>
        <w:rPr>
          <w:rFonts w:hint="cs"/>
        </w:rPr>
        <w:t>”</w:t>
      </w:r>
      <w:r>
        <w:t xml:space="preserve"> outlined above, and a parent and/or legal guardian has executed an additional waiver and that parent and/or legal guardian is in attendance. However, no one under the age of 16 shall be allowed to either drive or be a passenger in any PC driving event under any circumstances.</w:t>
      </w:r>
    </w:p>
    <w:p w14:paraId="4656CE39" w14:textId="20F9F3A7" w:rsidR="005A2F99" w:rsidRDefault="005A2F99" w:rsidP="005A2F99">
      <w:r>
        <w:t>3.</w:t>
      </w:r>
      <w:r w:rsidR="00AE6D41">
        <w:t>0.3</w:t>
      </w:r>
      <w:r>
        <w:t xml:space="preserve"> At event registration, PC will provide appropriately coded wristbands signifying compliance with these restrictions. Should anyone be found in a </w:t>
      </w:r>
      <w:r>
        <w:rPr>
          <w:rFonts w:hint="cs"/>
        </w:rPr>
        <w:t>“</w:t>
      </w:r>
      <w:r>
        <w:t>restricted</w:t>
      </w:r>
      <w:r>
        <w:rPr>
          <w:rFonts w:hint="cs"/>
        </w:rPr>
        <w:t>”</w:t>
      </w:r>
      <w:r>
        <w:t xml:space="preserve"> area without such a wristband, they will be asked to immediately leave the restricted area and may not return until they have executed the appropriate waiver/s, been issued the appropriate wristband, and verified the execution of the waiver with the </w:t>
      </w:r>
      <w:r w:rsidR="007419BA">
        <w:t>PC staff</w:t>
      </w:r>
      <w:r>
        <w:t>.</w:t>
      </w:r>
    </w:p>
    <w:p w14:paraId="645C1053" w14:textId="77777777" w:rsidR="005A2F99" w:rsidRDefault="005A2F99" w:rsidP="005A2F99"/>
    <w:p w14:paraId="1C77B369" w14:textId="1D336DE1" w:rsidR="005A2F99" w:rsidRDefault="005A2F99" w:rsidP="005A2F99">
      <w:pPr>
        <w:pStyle w:val="Heading2"/>
      </w:pPr>
      <w:r>
        <w:t>4.0 AWARDS</w:t>
      </w:r>
    </w:p>
    <w:p w14:paraId="73864788" w14:textId="2949E2CE" w:rsidR="00151D57" w:rsidRDefault="005A2F99" w:rsidP="005A2F99">
      <w:r>
        <w:t>4.0.1 Class position awards shall be presented to the top finishers</w:t>
      </w:r>
      <w:r w:rsidR="00151D57">
        <w:t xml:space="preserve"> of each</w:t>
      </w:r>
      <w:r w:rsidR="00F9590C">
        <w:t xml:space="preserve"> class which meets a </w:t>
      </w:r>
      <w:r w:rsidR="006F569A">
        <w:t>minimum</w:t>
      </w:r>
      <w:r w:rsidR="00F9590C">
        <w:t xml:space="preserve"> of five participants. </w:t>
      </w:r>
      <w:r w:rsidR="00151D57">
        <w:t xml:space="preserve"> </w:t>
      </w:r>
    </w:p>
    <w:p w14:paraId="4FACD2C2" w14:textId="77777777" w:rsidR="005A2F99" w:rsidRDefault="005A2F99" w:rsidP="003015F0">
      <w:pPr>
        <w:pStyle w:val="Heading3"/>
      </w:pPr>
      <w:r>
        <w:t>4.1 DISTRIBUTION OF AWARDS</w:t>
      </w:r>
    </w:p>
    <w:p w14:paraId="25615348" w14:textId="60507599" w:rsidR="005A2F99" w:rsidRDefault="005A2F99" w:rsidP="005A2F99">
      <w:r>
        <w:t xml:space="preserve">Awards distribution will commence after the period for filing protests and appeals has </w:t>
      </w:r>
      <w:r w:rsidR="006F569A">
        <w:t>elapsed. If</w:t>
      </w:r>
      <w:r>
        <w:t xml:space="preserve"> a protest or appeal which would affect distribution of awards has been lodged, affected</w:t>
      </w:r>
      <w:r w:rsidR="00151D57">
        <w:t xml:space="preserve"> </w:t>
      </w:r>
      <w:r>
        <w:t>awards shall be withheld and results provisional until resolution of the protest or appeal.</w:t>
      </w:r>
    </w:p>
    <w:p w14:paraId="21C4BD49" w14:textId="77777777" w:rsidR="005A2F99" w:rsidRDefault="005A2F99" w:rsidP="003015F0">
      <w:pPr>
        <w:pStyle w:val="Heading3"/>
      </w:pPr>
      <w:r>
        <w:t>4.2 POINTS AWARDS</w:t>
      </w:r>
    </w:p>
    <w:p w14:paraId="1E73038A" w14:textId="700AFBA3" w:rsidR="005A2F99" w:rsidRDefault="005A2F99" w:rsidP="005A2F99">
      <w:r>
        <w:t xml:space="preserve">Competition </w:t>
      </w:r>
      <w:r w:rsidR="00717AAB">
        <w:t>p</w:t>
      </w:r>
      <w:r>
        <w:t>oints will be awarded only to current PC members. These accumulated points will determine competition point championships.</w:t>
      </w:r>
    </w:p>
    <w:p w14:paraId="73077CB6" w14:textId="77777777" w:rsidR="00151D57" w:rsidRDefault="005A2F99" w:rsidP="005A2F99">
      <w:r>
        <w:t>4.2.1 Year End Championship Awards</w:t>
      </w:r>
    </w:p>
    <w:p w14:paraId="0C384626" w14:textId="594514A2" w:rsidR="005A2F99" w:rsidRDefault="005A2F99" w:rsidP="005A2F99">
      <w:r>
        <w:t xml:space="preserve">Competition </w:t>
      </w:r>
      <w:r w:rsidR="19746980">
        <w:t>p</w:t>
      </w:r>
      <w:r>
        <w:t xml:space="preserve">oints will be awarded to members whose membership is current at the time of a competition. These accumulated points will determine year-end championships. </w:t>
      </w:r>
    </w:p>
    <w:p w14:paraId="794CAF62" w14:textId="77777777" w:rsidR="005A2F99" w:rsidRDefault="005A2F99" w:rsidP="003015F0">
      <w:pPr>
        <w:pStyle w:val="Heading3"/>
      </w:pPr>
      <w:r>
        <w:t>4.3 COMPETITION POINTS</w:t>
      </w:r>
    </w:p>
    <w:p w14:paraId="0DF130D3" w14:textId="71366031" w:rsidR="005A2F99" w:rsidRDefault="005A2F99" w:rsidP="4423F297">
      <w:pPr>
        <w:spacing w:after="0" w:line="276" w:lineRule="auto"/>
      </w:pPr>
      <w:r>
        <w:t>Competition points will be awarded separately for Time Trial</w:t>
      </w:r>
      <w:r w:rsidR="00897EA8">
        <w:t>s</w:t>
      </w:r>
      <w:r w:rsidR="009239E6">
        <w:t>, Time Attack,</w:t>
      </w:r>
      <w:r>
        <w:t xml:space="preserve"> and Cup</w:t>
      </w:r>
    </w:p>
    <w:p w14:paraId="78EAC99E" w14:textId="77777777" w:rsidR="005A2F99" w:rsidRDefault="005A2F99" w:rsidP="4423F297">
      <w:pPr>
        <w:spacing w:after="0" w:line="276" w:lineRule="auto"/>
      </w:pPr>
      <w:r>
        <w:lastRenderedPageBreak/>
        <w:t>Racing.</w:t>
      </w:r>
    </w:p>
    <w:p w14:paraId="71683769" w14:textId="0D035ADF" w:rsidR="4423F297" w:rsidRDefault="4423F297"/>
    <w:p w14:paraId="6245B0BA" w14:textId="4FD5153C" w:rsidR="005A2F99" w:rsidRDefault="005A2F99" w:rsidP="005A2F99">
      <w:r>
        <w:t xml:space="preserve">4.3.1 </w:t>
      </w:r>
      <w:r w:rsidR="00717366">
        <w:t xml:space="preserve">An overall points champion will be awarded for Open Wheel, Closed Wheel, and Bike Series. </w:t>
      </w:r>
    </w:p>
    <w:p w14:paraId="2699B301" w14:textId="77777777" w:rsidR="005A2F99" w:rsidRDefault="005A2F99" w:rsidP="005A2F99">
      <w:r>
        <w:t>4.3.2 Points Award Basis</w:t>
      </w:r>
    </w:p>
    <w:p w14:paraId="2C190752" w14:textId="60148E2D" w:rsidR="005A2F99" w:rsidRDefault="005A2F99" w:rsidP="005A2F99">
      <w:r>
        <w:t xml:space="preserve">Each PC member participating in a competition event shall receive competition points </w:t>
      </w:r>
      <w:r w:rsidR="7AE3DE20">
        <w:t>based on</w:t>
      </w:r>
      <w:r>
        <w:t xml:space="preserve"> their finishing position as follows:</w:t>
      </w:r>
    </w:p>
    <w:p w14:paraId="573AACAE" w14:textId="4C7E7A31" w:rsidR="005A2F99" w:rsidRDefault="005A2F99" w:rsidP="005A2F99">
      <w:r>
        <w:t>1st = 2</w:t>
      </w:r>
      <w:r w:rsidR="00337C3A">
        <w:t>5</w:t>
      </w:r>
      <w:r>
        <w:t xml:space="preserve"> pts. </w:t>
      </w:r>
      <w:r>
        <w:tab/>
      </w:r>
      <w:r>
        <w:tab/>
      </w:r>
      <w:r>
        <w:tab/>
      </w:r>
      <w:r w:rsidR="00337C3A">
        <w:t>6th = 10 pts.</w:t>
      </w:r>
      <w:r>
        <w:tab/>
      </w:r>
      <w:r>
        <w:tab/>
      </w:r>
      <w:r>
        <w:tab/>
      </w:r>
      <w:r w:rsidR="00337C3A">
        <w:t>11th = 5 pts.</w:t>
      </w:r>
    </w:p>
    <w:p w14:paraId="00FF6B87" w14:textId="7DD59394" w:rsidR="005A2F99" w:rsidRDefault="005A2F99" w:rsidP="005A2F99">
      <w:r>
        <w:t xml:space="preserve">2nd = </w:t>
      </w:r>
      <w:r w:rsidR="00337C3A">
        <w:t>20</w:t>
      </w:r>
      <w:r>
        <w:t xml:space="preserve"> pts. </w:t>
      </w:r>
      <w:r>
        <w:tab/>
      </w:r>
      <w:r>
        <w:tab/>
      </w:r>
      <w:r>
        <w:tab/>
      </w:r>
      <w:r w:rsidR="00337C3A">
        <w:t>7th = 9 pts.</w:t>
      </w:r>
      <w:r>
        <w:tab/>
      </w:r>
      <w:r>
        <w:tab/>
      </w:r>
      <w:r>
        <w:tab/>
      </w:r>
      <w:r w:rsidR="00337C3A">
        <w:t>12th = 4 pts.</w:t>
      </w:r>
    </w:p>
    <w:p w14:paraId="61CCC520" w14:textId="3A738C2E" w:rsidR="005A2F99" w:rsidRDefault="005A2F99" w:rsidP="005A2F99">
      <w:r>
        <w:t>3rd = 1</w:t>
      </w:r>
      <w:r w:rsidR="00337C3A">
        <w:t>6</w:t>
      </w:r>
      <w:r>
        <w:t xml:space="preserve"> pts. </w:t>
      </w:r>
      <w:r>
        <w:tab/>
      </w:r>
      <w:r>
        <w:tab/>
      </w:r>
      <w:r>
        <w:tab/>
      </w:r>
      <w:r w:rsidR="00337C3A">
        <w:t>8th = 8 pts.</w:t>
      </w:r>
      <w:r>
        <w:tab/>
      </w:r>
      <w:r>
        <w:tab/>
      </w:r>
      <w:r>
        <w:tab/>
      </w:r>
      <w:r w:rsidR="00337C3A">
        <w:t>13th = 3 pts.</w:t>
      </w:r>
    </w:p>
    <w:p w14:paraId="07B3477A" w14:textId="0CD018DF" w:rsidR="005A2F99" w:rsidRDefault="005A2F99" w:rsidP="005A2F99">
      <w:r>
        <w:t>4th = 1</w:t>
      </w:r>
      <w:r w:rsidR="00337C3A">
        <w:t>3</w:t>
      </w:r>
      <w:r>
        <w:t xml:space="preserve"> pts. </w:t>
      </w:r>
      <w:r>
        <w:tab/>
      </w:r>
      <w:r>
        <w:tab/>
      </w:r>
      <w:r>
        <w:tab/>
      </w:r>
      <w:r w:rsidR="00337C3A">
        <w:t>9th = 7 pts.</w:t>
      </w:r>
      <w:r>
        <w:tab/>
      </w:r>
      <w:r>
        <w:tab/>
      </w:r>
      <w:r>
        <w:tab/>
      </w:r>
      <w:r w:rsidR="00337C3A">
        <w:t>14th = 2 pts.</w:t>
      </w:r>
    </w:p>
    <w:p w14:paraId="59669EC6" w14:textId="3581F5CC" w:rsidR="00337C3A" w:rsidRDefault="00337C3A" w:rsidP="005A2F99">
      <w:r>
        <w:t>5th = 11 pts.</w:t>
      </w:r>
      <w:r>
        <w:tab/>
      </w:r>
      <w:r>
        <w:tab/>
      </w:r>
      <w:r>
        <w:tab/>
        <w:t>10th = 6 pts.</w:t>
      </w:r>
      <w:r>
        <w:tab/>
      </w:r>
      <w:r>
        <w:tab/>
      </w:r>
      <w:r>
        <w:tab/>
        <w:t>All other entrants = 1 pt.</w:t>
      </w:r>
    </w:p>
    <w:p w14:paraId="03C9D303" w14:textId="19186EFD" w:rsidR="005A2F99" w:rsidRDefault="005A2F99" w:rsidP="4423F297">
      <w:pPr>
        <w:spacing w:after="0" w:line="276" w:lineRule="auto"/>
      </w:pPr>
      <w:r>
        <w:t>If an event is not completed due to weather, or for any reason as deemed necessary by the</w:t>
      </w:r>
    </w:p>
    <w:p w14:paraId="10288EA4" w14:textId="6612F83A" w:rsidR="005A2F99" w:rsidRDefault="427942E5" w:rsidP="4423F297">
      <w:pPr>
        <w:spacing w:after="0" w:line="276" w:lineRule="auto"/>
      </w:pPr>
      <w:r>
        <w:t>responsible PC officials, all competitors shall receive five points. All entrants in a Cup Race must complete at least one half of the total race laps to qualify for Championship Points for the event. In the case of a DNF or DNS, the entrant shall receive 1 point.</w:t>
      </w:r>
    </w:p>
    <w:p w14:paraId="29D83CBC" w14:textId="4B460C92" w:rsidR="4423F297" w:rsidRDefault="4423F297" w:rsidP="4423F297">
      <w:pPr>
        <w:spacing w:after="0" w:line="276" w:lineRule="auto"/>
      </w:pPr>
    </w:p>
    <w:p w14:paraId="7EF4D063" w14:textId="77777777" w:rsidR="005A2F99" w:rsidRDefault="005A2F99" w:rsidP="005A2F99">
      <w:r>
        <w:t>4.3.3 Ties</w:t>
      </w:r>
    </w:p>
    <w:p w14:paraId="323F8B6C" w14:textId="43D79684" w:rsidR="005A2F99" w:rsidRDefault="005A2F99" w:rsidP="005A2F99">
      <w:r>
        <w:t>In case of ties in a Timed Run competition, the 2nd timed run will determine the winner. If a tie also exists for the other timed run, dual points and trophies shall be awarded.</w:t>
      </w:r>
    </w:p>
    <w:p w14:paraId="4AD46A7A" w14:textId="77777777" w:rsidR="005A2F99" w:rsidRDefault="005A2F99" w:rsidP="005A2F99">
      <w:r>
        <w:t>4.3.4 Lap Records</w:t>
      </w:r>
    </w:p>
    <w:p w14:paraId="544ABC75" w14:textId="4B8A8161" w:rsidR="005A2F99" w:rsidRDefault="005A2F99" w:rsidP="005A2F99">
      <w:r>
        <w:t>Lap records can only be earned through competition in the standard Time Trial</w:t>
      </w:r>
      <w:r w:rsidR="00B1007E">
        <w:t xml:space="preserve">, Time Attack, </w:t>
      </w:r>
      <w:r>
        <w:t>and Cup Race event formats. Those records will be awarded to members whose memberships are current at time of the event.</w:t>
      </w:r>
    </w:p>
    <w:p w14:paraId="68C338E5" w14:textId="77777777" w:rsidR="005A2F99" w:rsidRDefault="005A2F99" w:rsidP="005A2F99"/>
    <w:p w14:paraId="6FF477FF" w14:textId="69B584AC" w:rsidR="005A2F99" w:rsidRDefault="00AE6D41" w:rsidP="00272DF3">
      <w:pPr>
        <w:pStyle w:val="Heading2"/>
      </w:pPr>
      <w:r>
        <w:t>5.0 DRIVER/RIDER ELIG</w:t>
      </w:r>
      <w:r w:rsidR="00FE53CD">
        <w:t>I</w:t>
      </w:r>
      <w:r>
        <w:t xml:space="preserve">BILITY </w:t>
      </w:r>
    </w:p>
    <w:p w14:paraId="0850A966" w14:textId="62556249" w:rsidR="005A2F99" w:rsidRDefault="005A2F99" w:rsidP="005A2F99">
      <w:r>
        <w:t>5.</w:t>
      </w:r>
      <w:r w:rsidR="00AE6D41">
        <w:t>0.1</w:t>
      </w:r>
      <w:r>
        <w:t xml:space="preserve"> Must be current P</w:t>
      </w:r>
      <w:r w:rsidR="008D4E40">
        <w:t xml:space="preserve">odium </w:t>
      </w:r>
      <w:r>
        <w:t>C</w:t>
      </w:r>
      <w:r w:rsidR="008D4E40">
        <w:t>lub</w:t>
      </w:r>
      <w:r>
        <w:t xml:space="preserve"> Member (except non-member license per 5.0.4 below) with</w:t>
      </w:r>
      <w:r w:rsidR="00B1007E">
        <w:t xml:space="preserve"> </w:t>
      </w:r>
      <w:r>
        <w:t xml:space="preserve">membership fees paid to date. </w:t>
      </w:r>
    </w:p>
    <w:p w14:paraId="31223131" w14:textId="405E9021" w:rsidR="005A2F99" w:rsidRDefault="005A2F99" w:rsidP="005A2F99">
      <w:r>
        <w:t>5.</w:t>
      </w:r>
      <w:r w:rsidR="00AE6D41">
        <w:t>0.2</w:t>
      </w:r>
      <w:r>
        <w:t xml:space="preserve"> Must be at least 18 years of age (unless with parental release per 3.01).</w:t>
      </w:r>
    </w:p>
    <w:p w14:paraId="07C5E6BE" w14:textId="3023D281" w:rsidR="005A2F99" w:rsidRDefault="005A2F99" w:rsidP="005A2F99">
      <w:r>
        <w:t>5.</w:t>
      </w:r>
      <w:r w:rsidR="00AE6D41">
        <w:t>0.</w:t>
      </w:r>
      <w:r>
        <w:t>3 Must hold a valid driver</w:t>
      </w:r>
      <w:r>
        <w:rPr>
          <w:rFonts w:hint="cs"/>
        </w:rPr>
        <w:t>’</w:t>
      </w:r>
      <w:r>
        <w:t>s license</w:t>
      </w:r>
      <w:r w:rsidR="00FA34A7">
        <w:t xml:space="preserve"> (unless with parental release per 3.01).</w:t>
      </w:r>
    </w:p>
    <w:p w14:paraId="3C37D336" w14:textId="5DD29C8E" w:rsidR="00B1007E" w:rsidRDefault="005A2F99" w:rsidP="005A2F99">
      <w:r>
        <w:lastRenderedPageBreak/>
        <w:t>5.</w:t>
      </w:r>
      <w:r w:rsidR="00AE6D41">
        <w:t>0.</w:t>
      </w:r>
      <w:r>
        <w:t>4 A non-P</w:t>
      </w:r>
      <w:r w:rsidR="00FA34A7">
        <w:t>odium Club</w:t>
      </w:r>
      <w:r>
        <w:t xml:space="preserve"> member</w:t>
      </w:r>
      <w:r w:rsidR="00B1007E">
        <w:t xml:space="preserve"> guest entry </w:t>
      </w:r>
      <w:r>
        <w:t xml:space="preserve">may be obtained </w:t>
      </w:r>
      <w:r w:rsidR="00717AAB">
        <w:t xml:space="preserve">by approval </w:t>
      </w:r>
      <w:r>
        <w:t xml:space="preserve">from the </w:t>
      </w:r>
      <w:r w:rsidR="00717AAB">
        <w:t>Race</w:t>
      </w:r>
      <w:r>
        <w:t xml:space="preserve"> Director or </w:t>
      </w:r>
      <w:r w:rsidR="00717AAB">
        <w:t>their</w:t>
      </w:r>
      <w:r>
        <w:t xml:space="preserve"> designee on an </w:t>
      </w:r>
      <w:r w:rsidR="14989051">
        <w:t>event-by-event</w:t>
      </w:r>
      <w:r>
        <w:t xml:space="preserve"> basis. Guest fee will apply. </w:t>
      </w:r>
      <w:r w:rsidR="00717AAB">
        <w:t xml:space="preserve">A non-member is limited to two entries per season. </w:t>
      </w:r>
    </w:p>
    <w:p w14:paraId="6AF07010" w14:textId="43F4E903" w:rsidR="00982055" w:rsidRDefault="00B1007E" w:rsidP="005A2F99">
      <w:r>
        <w:t>5.</w:t>
      </w:r>
      <w:r w:rsidR="00AE6D41">
        <w:t>0.</w:t>
      </w:r>
      <w:r>
        <w:t xml:space="preserve">5 </w:t>
      </w:r>
      <w:r w:rsidR="00C16364">
        <w:t>A Time Trial / Time Attack Cactus Cup license</w:t>
      </w:r>
      <w:r>
        <w:t xml:space="preserve"> is required to participate in</w:t>
      </w:r>
      <w:r w:rsidR="005A2F99">
        <w:t xml:space="preserve"> </w:t>
      </w:r>
      <w:r>
        <w:t xml:space="preserve">Time </w:t>
      </w:r>
      <w:r w:rsidR="005A2F99">
        <w:t xml:space="preserve">Trials </w:t>
      </w:r>
      <w:r>
        <w:t>o</w:t>
      </w:r>
      <w:r w:rsidR="00982055">
        <w:t>r</w:t>
      </w:r>
      <w:r>
        <w:t xml:space="preserve"> Time Attack. </w:t>
      </w:r>
    </w:p>
    <w:p w14:paraId="210F641F" w14:textId="09C47018" w:rsidR="005A2F99" w:rsidRDefault="00982055" w:rsidP="005A2F99">
      <w:r>
        <w:t>5.</w:t>
      </w:r>
      <w:r w:rsidR="00AE6D41">
        <w:t>0.</w:t>
      </w:r>
      <w:r>
        <w:t xml:space="preserve">6 </w:t>
      </w:r>
      <w:r w:rsidR="00B1007E">
        <w:t xml:space="preserve">Wheel to Wheel </w:t>
      </w:r>
      <w:r w:rsidR="005A2F99">
        <w:t>Cup Racing</w:t>
      </w:r>
      <w:r w:rsidR="00B1007E">
        <w:t xml:space="preserve"> requires </w:t>
      </w:r>
      <w:r w:rsidR="005A2F99">
        <w:t>a</w:t>
      </w:r>
      <w:r w:rsidR="00750896">
        <w:t xml:space="preserve"> </w:t>
      </w:r>
      <w:r w:rsidR="00121D2A">
        <w:t>Cactus Cup</w:t>
      </w:r>
      <w:r w:rsidR="005A2F99">
        <w:t xml:space="preserve"> </w:t>
      </w:r>
      <w:r>
        <w:t xml:space="preserve">license or a nationally recognized </w:t>
      </w:r>
      <w:r w:rsidR="00746A76">
        <w:t xml:space="preserve">IMSA, FIA, VARA, </w:t>
      </w:r>
      <w:r w:rsidR="005A2F99">
        <w:t>SCCA</w:t>
      </w:r>
      <w:r w:rsidR="00B1007E">
        <w:t xml:space="preserve"> or </w:t>
      </w:r>
      <w:r w:rsidR="005A2F99">
        <w:t>NASA</w:t>
      </w:r>
      <w:r w:rsidR="00B1007E">
        <w:t xml:space="preserve"> competition license. </w:t>
      </w:r>
      <w:r>
        <w:t xml:space="preserve">A </w:t>
      </w:r>
      <w:r w:rsidR="007E0A07">
        <w:t>Cactus Cup</w:t>
      </w:r>
      <w:r>
        <w:t xml:space="preserve"> course with </w:t>
      </w:r>
      <w:r w:rsidR="002C0FBA">
        <w:t>ProAutoSports</w:t>
      </w:r>
      <w:r w:rsidR="00B1007E">
        <w:t xml:space="preserve"> or</w:t>
      </w:r>
      <w:r w:rsidR="005A2F99">
        <w:t xml:space="preserve"> similar qualifying licenses may </w:t>
      </w:r>
      <w:r>
        <w:t xml:space="preserve">also </w:t>
      </w:r>
      <w:r w:rsidR="005A2F99">
        <w:t xml:space="preserve">be acceptable. </w:t>
      </w:r>
      <w:r w:rsidR="00D023A5">
        <w:t xml:space="preserve">Exceptions on </w:t>
      </w:r>
      <w:r w:rsidR="00177CC0">
        <w:t xml:space="preserve">reciprocal </w:t>
      </w:r>
      <w:r w:rsidR="00D023A5">
        <w:t>licensing can be approved by the race director.</w:t>
      </w:r>
    </w:p>
    <w:p w14:paraId="3FAC8562" w14:textId="00641D22" w:rsidR="00D46FF8" w:rsidRDefault="00D46FF8" w:rsidP="005A2F99">
      <w:r>
        <w:t>5.</w:t>
      </w:r>
      <w:r w:rsidR="00AE6D41">
        <w:t>0.</w:t>
      </w:r>
      <w:r>
        <w:t xml:space="preserve">7 Motorcycle riders must have a CRA, ASMA, MotoAmerica or CVMA license. A </w:t>
      </w:r>
      <w:r w:rsidR="007E0A07">
        <w:t>Cactus Cup</w:t>
      </w:r>
      <w:r w:rsidR="006F569A">
        <w:t xml:space="preserve"> course</w:t>
      </w:r>
      <w:r>
        <w:t xml:space="preserve"> </w:t>
      </w:r>
      <w:r w:rsidR="00496D31">
        <w:t>is</w:t>
      </w:r>
      <w:r>
        <w:t xml:space="preserve"> also be acceptable.</w:t>
      </w:r>
    </w:p>
    <w:p w14:paraId="188B1F8D" w14:textId="141D7C85" w:rsidR="005A2F99" w:rsidRDefault="005A2F99" w:rsidP="005A2F99">
      <w:r>
        <w:t>5.</w:t>
      </w:r>
      <w:r w:rsidR="00AE6D41">
        <w:t>0.8</w:t>
      </w:r>
      <w:r>
        <w:t xml:space="preserve"> Waiver of any or all, in whole or in part, of these licensing requirements shall be at the sole discretion of the Chief Driving Instructor or </w:t>
      </w:r>
      <w:r w:rsidR="00F02162">
        <w:t>their</w:t>
      </w:r>
      <w:r>
        <w:t xml:space="preserve"> designee.</w:t>
      </w:r>
    </w:p>
    <w:p w14:paraId="1A696449" w14:textId="3136140F" w:rsidR="005A2F99" w:rsidRDefault="005A2F99" w:rsidP="005A2F99">
      <w:r>
        <w:t>5.</w:t>
      </w:r>
      <w:r w:rsidR="00AE6D41">
        <w:t>0.9</w:t>
      </w:r>
      <w:r>
        <w:t xml:space="preserve"> Any driver may be required to return to the lecture or </w:t>
      </w:r>
      <w:r w:rsidR="006F569A">
        <w:t>on-</w:t>
      </w:r>
      <w:r>
        <w:t xml:space="preserve">course phase of licensing at the discretion of the Chief Driving Instructor or </w:t>
      </w:r>
      <w:r w:rsidR="00F02162">
        <w:t>their</w:t>
      </w:r>
      <w:r>
        <w:t xml:space="preserve"> designee.</w:t>
      </w:r>
    </w:p>
    <w:p w14:paraId="0E290711" w14:textId="58159187" w:rsidR="005A2F99" w:rsidRDefault="005A2F99" w:rsidP="005A2F99">
      <w:r>
        <w:t>5.</w:t>
      </w:r>
      <w:r w:rsidR="00AE6D41">
        <w:t>0.10</w:t>
      </w:r>
      <w:r>
        <w:t xml:space="preserve"> A Competition License may be suspended or revoked by the </w:t>
      </w:r>
      <w:r w:rsidR="004F018A">
        <w:t>Race</w:t>
      </w:r>
      <w:r>
        <w:t xml:space="preserve"> Director or </w:t>
      </w:r>
      <w:r w:rsidR="000F2132">
        <w:t>their</w:t>
      </w:r>
      <w:r>
        <w:t xml:space="preserve"> designee, if in their judgment the license holder conducts </w:t>
      </w:r>
      <w:r w:rsidR="000F2132">
        <w:t>them</w:t>
      </w:r>
      <w:r>
        <w:t>self in an unsafe or hazardous manner, or for other good cause.</w:t>
      </w:r>
    </w:p>
    <w:p w14:paraId="4DB9EE91" w14:textId="77777777" w:rsidR="00AE6D41" w:rsidRDefault="00AE6D41" w:rsidP="005A2F99"/>
    <w:p w14:paraId="77AD6C5D" w14:textId="4ECE066B" w:rsidR="00AE6D41" w:rsidRDefault="00AE6D41" w:rsidP="00AE6D41">
      <w:pPr>
        <w:pStyle w:val="Heading2"/>
      </w:pPr>
      <w:r>
        <w:t>6.0 CAMERA SYSTEMS</w:t>
      </w:r>
    </w:p>
    <w:p w14:paraId="77F61637" w14:textId="394B175D" w:rsidR="00AE6D41" w:rsidRPr="00294C8F" w:rsidRDefault="00AE6D41" w:rsidP="00294C8F">
      <w:pPr>
        <w:rPr>
          <w:color w:val="EE0000"/>
        </w:rPr>
      </w:pPr>
      <w:r>
        <w:t xml:space="preserve">6.0.1 Each vehicle is required to operate a front facing camera recording all time spent on the track surface. A single </w:t>
      </w:r>
      <w:r w:rsidR="3D500E53">
        <w:t>360-degree</w:t>
      </w:r>
      <w:r>
        <w:t xml:space="preserve"> camera may be </w:t>
      </w:r>
      <w:r w:rsidR="004C4CB7">
        <w:t>used and rear facing cameras are encouraged</w:t>
      </w:r>
    </w:p>
    <w:p w14:paraId="19A64C16" w14:textId="46EDC8F9" w:rsidR="00AE6D41" w:rsidRDefault="00AE6D41" w:rsidP="005A2F99">
      <w:r>
        <w:t xml:space="preserve">6.0.2 All cameras must record to a removable SD card. </w:t>
      </w:r>
    </w:p>
    <w:p w14:paraId="31B66F8D" w14:textId="62802F72" w:rsidR="00AE6D41" w:rsidRDefault="00AE6D41" w:rsidP="005A2F99">
      <w:r>
        <w:t xml:space="preserve">6.0.3 Recordings of reviewable incidents must be provided by all drivers/riders to the Race Director or Committee when requested.  </w:t>
      </w:r>
    </w:p>
    <w:p w14:paraId="55C7406A" w14:textId="393A6074" w:rsidR="00AE6D41" w:rsidRDefault="00AE6D41" w:rsidP="005A2F99">
      <w:r>
        <w:t xml:space="preserve">6.0.4  A </w:t>
      </w:r>
      <w:r w:rsidR="42308131">
        <w:t>10-point</w:t>
      </w:r>
      <w:r>
        <w:t xml:space="preserve"> deduction may be assessed for missing or malfunctioning cameras</w:t>
      </w:r>
    </w:p>
    <w:p w14:paraId="48007965" w14:textId="77777777" w:rsidR="00F9590C" w:rsidRDefault="00F9590C" w:rsidP="005A2F99"/>
    <w:p w14:paraId="325DA9A3" w14:textId="69691E0F" w:rsidR="005A2F99" w:rsidRDefault="005A2F99" w:rsidP="005A2F99">
      <w:pPr>
        <w:pStyle w:val="Heading2"/>
      </w:pPr>
      <w:r>
        <w:t>7.0 COMPETITION NUMBERS</w:t>
      </w:r>
    </w:p>
    <w:p w14:paraId="4E41A349" w14:textId="5C4B4608" w:rsidR="005A2F99" w:rsidRDefault="005A2F99" w:rsidP="005A2F99">
      <w:r>
        <w:t>7.</w:t>
      </w:r>
      <w:r w:rsidR="00AE6D41">
        <w:t>0.</w:t>
      </w:r>
      <w:r>
        <w:t xml:space="preserve">1 The </w:t>
      </w:r>
      <w:r w:rsidR="00F86A75">
        <w:t>Race</w:t>
      </w:r>
      <w:r>
        <w:t xml:space="preserve"> Director or designee will assign competition numbers.</w:t>
      </w:r>
    </w:p>
    <w:p w14:paraId="4EFA1846" w14:textId="4C4BFB19" w:rsidR="005A2F99" w:rsidRDefault="005A2F99" w:rsidP="005A2F99">
      <w:r>
        <w:lastRenderedPageBreak/>
        <w:t>7.</w:t>
      </w:r>
      <w:r w:rsidR="00AE6D41">
        <w:t>0.</w:t>
      </w:r>
      <w:r>
        <w:t>2 All entries to Time Trial</w:t>
      </w:r>
      <w:r w:rsidR="00982055">
        <w:t>, Time Attack</w:t>
      </w:r>
      <w:r>
        <w:t xml:space="preserve"> or </w:t>
      </w:r>
      <w:r w:rsidR="00982055">
        <w:t xml:space="preserve">Cup </w:t>
      </w:r>
      <w:r>
        <w:t>Racing events must have and use an assigned PC competition number.</w:t>
      </w:r>
    </w:p>
    <w:p w14:paraId="1E94A890" w14:textId="77777777" w:rsidR="005A2F99" w:rsidRDefault="005A2F99" w:rsidP="005A2F99"/>
    <w:p w14:paraId="6B821DA7" w14:textId="4E1093EF" w:rsidR="005A2F99" w:rsidRDefault="005A2F99" w:rsidP="005A2F99">
      <w:pPr>
        <w:pStyle w:val="Heading2"/>
      </w:pPr>
      <w:r>
        <w:t xml:space="preserve">8.0 </w:t>
      </w:r>
      <w:r w:rsidR="00982055">
        <w:t>VEHICLE</w:t>
      </w:r>
      <w:r>
        <w:t xml:space="preserve"> MARKINGS</w:t>
      </w:r>
    </w:p>
    <w:p w14:paraId="56C656B2" w14:textId="5CD8E950" w:rsidR="005A2F99" w:rsidRDefault="00AE6D41" w:rsidP="005A2F99">
      <w:r>
        <w:t xml:space="preserve">8.0.1 </w:t>
      </w:r>
      <w:r w:rsidR="005A2F99">
        <w:t xml:space="preserve">Every competing </w:t>
      </w:r>
      <w:r w:rsidR="00982055">
        <w:t xml:space="preserve">vehicle </w:t>
      </w:r>
      <w:r w:rsidR="005A2F99">
        <w:t>shall clearly display required number and class identification. All markings must be clearly visible to all course workers while on course.</w:t>
      </w:r>
    </w:p>
    <w:p w14:paraId="6100C77B" w14:textId="4C6D34FE" w:rsidR="005A2F99" w:rsidRDefault="005A2F99" w:rsidP="005A2F99">
      <w:r>
        <w:t>8.</w:t>
      </w:r>
      <w:r w:rsidR="00AE6D41">
        <w:t>0.2</w:t>
      </w:r>
      <w:r>
        <w:t xml:space="preserve"> Assigned competition number must be shown on a contrasting background</w:t>
      </w:r>
      <w:r w:rsidR="00982055">
        <w:t xml:space="preserve">. </w:t>
      </w:r>
      <w:r>
        <w:t>Numbers shall be placed on both sides and front of</w:t>
      </w:r>
      <w:r w:rsidR="00982055">
        <w:t xml:space="preserve"> vehicle</w:t>
      </w:r>
      <w:r>
        <w:t xml:space="preserve">. </w:t>
      </w:r>
    </w:p>
    <w:p w14:paraId="2FBE46E9" w14:textId="6FF045A7" w:rsidR="005A2F99" w:rsidRPr="00353999" w:rsidRDefault="005A2F99" w:rsidP="005A2F99">
      <w:pPr>
        <w:rPr>
          <w:i/>
          <w:iCs/>
        </w:rPr>
      </w:pPr>
      <w:r>
        <w:t>8.</w:t>
      </w:r>
      <w:r w:rsidR="00AE6D41">
        <w:t>0.3</w:t>
      </w:r>
      <w:r>
        <w:t xml:space="preserve"> The correct class designation must be placed on both sides of the </w:t>
      </w:r>
      <w:r w:rsidR="00982055">
        <w:t>vehicle</w:t>
      </w:r>
      <w:r>
        <w:t>. For those competing in racing events, the race class must also be displayed on rear.</w:t>
      </w:r>
      <w:r w:rsidR="00353999">
        <w:t xml:space="preserve"> </w:t>
      </w:r>
      <w:r w:rsidR="00353999" w:rsidRPr="00353999">
        <w:rPr>
          <w:i/>
          <w:iCs/>
        </w:rPr>
        <w:t>(Excludes formula cars with no arrow)</w:t>
      </w:r>
    </w:p>
    <w:p w14:paraId="58D4538C" w14:textId="1EF2A99B" w:rsidR="00294C8F" w:rsidRPr="004C69B5" w:rsidRDefault="005A2F99" w:rsidP="004041F0">
      <w:pPr>
        <w:spacing w:after="0"/>
      </w:pPr>
      <w:r>
        <w:t>8.</w:t>
      </w:r>
      <w:r w:rsidR="00AE6D41">
        <w:t>0.4</w:t>
      </w:r>
      <w:r>
        <w:t xml:space="preserve"> </w:t>
      </w:r>
      <w:r w:rsidRPr="00911D38">
        <w:t xml:space="preserve">Location, content and mounting of all </w:t>
      </w:r>
      <w:r w:rsidR="00982055" w:rsidRPr="00911D38">
        <w:t>vehicle</w:t>
      </w:r>
      <w:r w:rsidRPr="00911D38">
        <w:t xml:space="preserve"> markings is subject to approval of the </w:t>
      </w:r>
      <w:r w:rsidR="00F86A75" w:rsidRPr="00911D38">
        <w:t>Race</w:t>
      </w:r>
      <w:r w:rsidR="00982055" w:rsidRPr="00911D38">
        <w:t xml:space="preserve"> </w:t>
      </w:r>
      <w:r w:rsidRPr="004C69B5">
        <w:t>Director.</w:t>
      </w:r>
      <w:r w:rsidR="00294C8F" w:rsidRPr="004C69B5">
        <w:t xml:space="preserve"> Street cars numbers and classification should be visible on all</w:t>
      </w:r>
    </w:p>
    <w:p w14:paraId="64960523" w14:textId="77DE9FF0" w:rsidR="00294C8F" w:rsidRPr="004C69B5" w:rsidRDefault="00294C8F" w:rsidP="004041F0">
      <w:pPr>
        <w:spacing w:after="0"/>
      </w:pPr>
      <w:r w:rsidRPr="004C69B5">
        <w:t xml:space="preserve">four sides; front, </w:t>
      </w:r>
      <w:r w:rsidR="000E5D8B" w:rsidRPr="004C69B5">
        <w:t xml:space="preserve">both </w:t>
      </w:r>
      <w:r w:rsidRPr="004C69B5">
        <w:t xml:space="preserve">sides, and rear, </w:t>
      </w:r>
      <w:r w:rsidR="000E5D8B" w:rsidRPr="004C69B5">
        <w:t>&amp;</w:t>
      </w:r>
      <w:r w:rsidRPr="004C69B5">
        <w:t xml:space="preserve"> front; rear windows and vehicle sides. Formula</w:t>
      </w:r>
    </w:p>
    <w:p w14:paraId="6A500367" w14:textId="5F29882A" w:rsidR="00294C8F" w:rsidRPr="004C69B5" w:rsidRDefault="00294C8F" w:rsidP="004041F0">
      <w:pPr>
        <w:spacing w:after="0"/>
      </w:pPr>
      <w:r w:rsidRPr="004C69B5">
        <w:t>cars and Sports Racers numbers; classifications should be on nose and sides or rear</w:t>
      </w:r>
    </w:p>
    <w:p w14:paraId="42B2F012" w14:textId="64E633C0" w:rsidR="005A2F99" w:rsidRPr="004C69B5" w:rsidRDefault="00294C8F" w:rsidP="004041F0">
      <w:pPr>
        <w:spacing w:after="0"/>
      </w:pPr>
      <w:r w:rsidRPr="004C69B5">
        <w:t>wing en</w:t>
      </w:r>
      <w:r w:rsidR="00911D38" w:rsidRPr="004C69B5">
        <w:t>d plates</w:t>
      </w:r>
      <w:r w:rsidRPr="004C69B5">
        <w:t xml:space="preserve">.) </w:t>
      </w:r>
    </w:p>
    <w:p w14:paraId="3D4D5F79" w14:textId="77777777" w:rsidR="00982055" w:rsidRDefault="00982055" w:rsidP="005A2F99"/>
    <w:p w14:paraId="1B949EC8" w14:textId="13BAD5C2" w:rsidR="005A2F99" w:rsidRDefault="005A2F99" w:rsidP="005A2F99">
      <w:pPr>
        <w:pStyle w:val="Heading2"/>
      </w:pPr>
      <w:r>
        <w:t>9.0 CONDUCT</w:t>
      </w:r>
    </w:p>
    <w:p w14:paraId="112B7721" w14:textId="2CB98B62" w:rsidR="005A2F99" w:rsidRDefault="00AE6D41" w:rsidP="005A2F99">
      <w:r>
        <w:t xml:space="preserve">9.0.1 </w:t>
      </w:r>
      <w:r w:rsidR="005A2F99">
        <w:t>Unsportsmanlike conduct or gross negligence by a driver</w:t>
      </w:r>
      <w:r w:rsidR="00F86A75">
        <w:t>/rider</w:t>
      </w:r>
      <w:r w:rsidR="005A2F99">
        <w:t xml:space="preserve"> and/or any of </w:t>
      </w:r>
      <w:r w:rsidR="00F86A75">
        <w:t>their</w:t>
      </w:r>
      <w:r w:rsidR="005A2F99">
        <w:t xml:space="preserve"> crew or guests may result in expulsion from an event.</w:t>
      </w:r>
    </w:p>
    <w:p w14:paraId="45A9B198" w14:textId="77777777" w:rsidR="00F9590C" w:rsidRDefault="00F9590C" w:rsidP="005A2F99"/>
    <w:p w14:paraId="4B85F631" w14:textId="1FF7B84D" w:rsidR="005A2F99" w:rsidRDefault="005A2F99" w:rsidP="00AE6D41">
      <w:pPr>
        <w:pStyle w:val="Heading3"/>
      </w:pPr>
      <w:r>
        <w:t>9.1</w:t>
      </w:r>
      <w:r w:rsidR="00717AAB">
        <w:t xml:space="preserve"> PENALTIES,</w:t>
      </w:r>
      <w:r>
        <w:t xml:space="preserve"> RULES AND REGULATIONS</w:t>
      </w:r>
    </w:p>
    <w:p w14:paraId="1A8749BB" w14:textId="2E9BEDEA" w:rsidR="005A2F99" w:rsidRDefault="00AE6D41" w:rsidP="005A2F99">
      <w:r>
        <w:t xml:space="preserve">9.1.1 </w:t>
      </w:r>
      <w:r w:rsidR="00F86A75">
        <w:t xml:space="preserve">The PC Cactus Cup is a club racing series where vehicle contact is not tolerated. Drivers/riders must make their best efforts to avoid contact at all times. </w:t>
      </w:r>
      <w:r w:rsidR="005A2F99">
        <w:t>The safety of our PC members is paramount, however, incidents can and do happen. In the interest of the sport and all its participants, action will be taken against those who cause damage.</w:t>
      </w:r>
    </w:p>
    <w:p w14:paraId="131F7363" w14:textId="37980318" w:rsidR="00F86A75" w:rsidRDefault="0068362C" w:rsidP="00F86A75">
      <w:r>
        <w:t>9.1.</w:t>
      </w:r>
      <w:r w:rsidR="00AE6D41">
        <w:t>2</w:t>
      </w:r>
      <w:r>
        <w:t xml:space="preserve"> </w:t>
      </w:r>
      <w:r w:rsidR="00F86A75">
        <w:t>It is the duty of all drivers to report any contact or damage during an event. If contact occurs during a practice session, the driver and car must report immediately to the</w:t>
      </w:r>
      <w:r w:rsidR="433D74DC">
        <w:t xml:space="preserve"> </w:t>
      </w:r>
      <w:r w:rsidR="00F86A75">
        <w:t xml:space="preserve">Black Flag station until released. If contact occurs during a race and the car cannot continue, the driver and car may not go back to their pit; they must report to Impound and stay there until released. If contact occurs during a race and the car can continue, the driver may finish the race and proceed directly to Impound after the race is over. If any contact goes unreported </w:t>
      </w:r>
      <w:r w:rsidR="00F86A75">
        <w:lastRenderedPageBreak/>
        <w:t>(at Black Flag or Impound), and it is later discovered that contact did occur, the offending driver(s) may be issued a penalty.</w:t>
      </w:r>
    </w:p>
    <w:p w14:paraId="389A5BC1" w14:textId="62C69A34" w:rsidR="00F86A75" w:rsidRDefault="0068362C" w:rsidP="00F86A75">
      <w:r>
        <w:t>9.1.</w:t>
      </w:r>
      <w:r w:rsidR="00AE6D41">
        <w:t>3</w:t>
      </w:r>
      <w:r>
        <w:t xml:space="preserve"> </w:t>
      </w:r>
      <w:r w:rsidR="00F86A75">
        <w:t xml:space="preserve">In case of an incident, the Race Director, </w:t>
      </w:r>
      <w:r w:rsidR="00290796" w:rsidRPr="004C4CB7">
        <w:t>C</w:t>
      </w:r>
      <w:r w:rsidR="00B964E4" w:rsidRPr="004C4CB7">
        <w:t xml:space="preserve">ontrol </w:t>
      </w:r>
      <w:r w:rsidR="00290796" w:rsidRPr="004C4CB7">
        <w:t>A</w:t>
      </w:r>
      <w:r w:rsidR="00B964E4" w:rsidRPr="004C4CB7">
        <w:t xml:space="preserve">dvisors </w:t>
      </w:r>
      <w:r w:rsidR="00F86A75" w:rsidRPr="004C4CB7">
        <w:t xml:space="preserve">and/or designee(s), will meet ASAP before the conclusion of the event to hear the evidence from any parties involved in the incident and to determine if the </w:t>
      </w:r>
      <w:r w:rsidR="006F569A" w:rsidRPr="004C4CB7">
        <w:t>incident</w:t>
      </w:r>
      <w:r w:rsidR="00F86A75" w:rsidRPr="004C4CB7">
        <w:t xml:space="preserve"> warrants any further action. All relevant reports are to be gathered from corner workers and any </w:t>
      </w:r>
      <w:r w:rsidR="00F86A75">
        <w:t>other witnesses. The tech official, or other qualified individual appointed by the Race Director, or designee, shall examine all cars involved and report on any damage and/or mechanical failure that may have caused the incident. The competition officials will then meet in private and make whatever determination is necessary informing all involved parties of their decision. All decisions will be by majority vote.</w:t>
      </w:r>
    </w:p>
    <w:p w14:paraId="14BEDD33" w14:textId="77777777" w:rsidR="00F86A75" w:rsidRDefault="00F86A75" w:rsidP="00F86A75">
      <w:r>
        <w:t>Key issues to be considered:</w:t>
      </w:r>
    </w:p>
    <w:p w14:paraId="79389815" w14:textId="77777777" w:rsidR="00F86A75" w:rsidRDefault="00F86A75" w:rsidP="00F86A75">
      <w:r>
        <w:t>1. Contact should have been sufficient to cause damage.</w:t>
      </w:r>
    </w:p>
    <w:p w14:paraId="342C7ABF" w14:textId="69E01CF8" w:rsidR="00F86A75" w:rsidRDefault="00F86A75" w:rsidP="00F86A75">
      <w:r>
        <w:t>2. Determining fault is the most difficult of the elements and the following will be</w:t>
      </w:r>
      <w:r w:rsidR="0DE95A34">
        <w:t xml:space="preserve"> </w:t>
      </w:r>
      <w:r>
        <w:t>considered:</w:t>
      </w:r>
    </w:p>
    <w:p w14:paraId="7279747E" w14:textId="259C35AD" w:rsidR="00F86A75" w:rsidRDefault="00F86A75" w:rsidP="00F86A75">
      <w:r>
        <w:t>a) Track conditions (i.e., debris. water, oil or other substance) which may have</w:t>
      </w:r>
      <w:r w:rsidR="4647FCCD">
        <w:t xml:space="preserve"> </w:t>
      </w:r>
      <w:r>
        <w:t>contributed to the incident.</w:t>
      </w:r>
    </w:p>
    <w:p w14:paraId="3876F544" w14:textId="77777777" w:rsidR="00F86A75" w:rsidRDefault="00F86A75" w:rsidP="00F86A75">
      <w:r>
        <w:t>b) If a mechanical failure occurred, was it a matter of chance that contact occurred?</w:t>
      </w:r>
    </w:p>
    <w:p w14:paraId="2F4AC4F5" w14:textId="4DE746CF" w:rsidR="00F86A75" w:rsidRDefault="00F86A75" w:rsidP="00F86A75">
      <w:r>
        <w:t xml:space="preserve">Should the mechanical deficiency have been found at inspection or preparation? </w:t>
      </w:r>
    </w:p>
    <w:p w14:paraId="32BFCC44" w14:textId="21B6241D" w:rsidR="00F86A75" w:rsidRDefault="00F86A75" w:rsidP="00F86A75">
      <w:r>
        <w:t>In</w:t>
      </w:r>
      <w:r w:rsidR="737BC5F4">
        <w:t xml:space="preserve"> </w:t>
      </w:r>
      <w:r>
        <w:t>absence of evidence that failure occurred due to poor preparation or inspection,</w:t>
      </w:r>
      <w:r w:rsidR="30DC02C3">
        <w:t xml:space="preserve"> </w:t>
      </w:r>
      <w:r>
        <w:t>the penalty may not be imposed.</w:t>
      </w:r>
    </w:p>
    <w:p w14:paraId="001C5B39" w14:textId="3A343F44" w:rsidR="00F86A75" w:rsidRDefault="00F86A75" w:rsidP="00F86A75">
      <w:r>
        <w:t>c) Drivers can become, without fault, involved in someone else</w:t>
      </w:r>
      <w:r>
        <w:rPr>
          <w:rFonts w:hint="cs"/>
        </w:rPr>
        <w:t>’</w:t>
      </w:r>
      <w:r>
        <w:t>s incident. The penalty may not be imposed on anyone who could not prevent being involved, or who are without fault in an incident.</w:t>
      </w:r>
    </w:p>
    <w:p w14:paraId="56707A4B" w14:textId="732D9D1D" w:rsidR="00F86A75" w:rsidRPr="0090306A" w:rsidRDefault="00F86A75" w:rsidP="00294C8F">
      <w:pPr>
        <w:rPr>
          <w:color w:val="EE0000"/>
        </w:rPr>
      </w:pPr>
      <w:r>
        <w:t>d) A “that’s racing” type of incident usually involves overtaking in which it is often</w:t>
      </w:r>
      <w:r w:rsidR="02F376AC">
        <w:t xml:space="preserve"> </w:t>
      </w:r>
      <w:r>
        <w:t>difficult to determine if the overtaking driver/rider “had the line” or not. Was the</w:t>
      </w:r>
      <w:r w:rsidR="4B33892C">
        <w:t xml:space="preserve"> </w:t>
      </w:r>
      <w:r>
        <w:t>passing flag given? Should the overtaken driver/rider have seen the other vehicle? Were the</w:t>
      </w:r>
      <w:r w:rsidR="0D838F81">
        <w:t xml:space="preserve"> </w:t>
      </w:r>
      <w:r>
        <w:t>drivers racing for position? What were the relative speeds? NOTE: It is ultimately</w:t>
      </w:r>
      <w:r w:rsidR="411D8667">
        <w:t xml:space="preserve"> </w:t>
      </w:r>
      <w:r>
        <w:t>the responsibility of the overtaking driver/rider to be certain that the pass is clean and</w:t>
      </w:r>
      <w:r w:rsidR="09F83902">
        <w:t xml:space="preserve"> </w:t>
      </w:r>
      <w:r>
        <w:t>safe</w:t>
      </w:r>
      <w:r w:rsidR="00290796" w:rsidRPr="006E6FE8">
        <w:t xml:space="preserve">. </w:t>
      </w:r>
      <w:r w:rsidR="00294C8F" w:rsidRPr="006E6FE8">
        <w:t>In order for a pass to be considered fair and complete, the pass must be completed</w:t>
      </w:r>
      <w:r w:rsidR="0090306A" w:rsidRPr="006E6FE8">
        <w:t xml:space="preserve"> </w:t>
      </w:r>
      <w:r w:rsidR="00294C8F" w:rsidRPr="006E6FE8">
        <w:t>before or prior to the apex of the corner.</w:t>
      </w:r>
    </w:p>
    <w:p w14:paraId="1F1791E7" w14:textId="6A693848" w:rsidR="005A2F99" w:rsidRDefault="0068362C" w:rsidP="00F86A75">
      <w:r>
        <w:t>9.1.</w:t>
      </w:r>
      <w:r w:rsidR="00AE6D41">
        <w:t>4</w:t>
      </w:r>
      <w:r>
        <w:t xml:space="preserve"> </w:t>
      </w:r>
      <w:r w:rsidR="005A2F99">
        <w:t xml:space="preserve">If involved in an incident that causes damage to someone’s </w:t>
      </w:r>
      <w:r w:rsidR="00F86A75">
        <w:t>vehicle</w:t>
      </w:r>
      <w:r w:rsidR="005A2F99">
        <w:t xml:space="preserve"> or surrounding property and</w:t>
      </w:r>
      <w:r w:rsidR="00F86A75">
        <w:t xml:space="preserve"> </w:t>
      </w:r>
      <w:r w:rsidR="005A2F99">
        <w:t xml:space="preserve">you are deemed at fault, as determined by the </w:t>
      </w:r>
      <w:r w:rsidR="00F86A75">
        <w:t>Race</w:t>
      </w:r>
      <w:r w:rsidR="005A2F99">
        <w:t xml:space="preserve"> </w:t>
      </w:r>
      <w:r w:rsidR="005A2F99" w:rsidRPr="006E6FE8">
        <w:t xml:space="preserve">Director, </w:t>
      </w:r>
      <w:r w:rsidR="00942B99" w:rsidRPr="006E6FE8">
        <w:t>Control Advisors</w:t>
      </w:r>
      <w:r w:rsidR="005A2F99" w:rsidRPr="006E6FE8">
        <w:t xml:space="preserve"> </w:t>
      </w:r>
      <w:r w:rsidR="005A2F99">
        <w:lastRenderedPageBreak/>
        <w:t xml:space="preserve">or designee(s), you </w:t>
      </w:r>
      <w:r w:rsidR="00F86A75">
        <w:t>may</w:t>
      </w:r>
      <w:r w:rsidR="005A2F99">
        <w:t xml:space="preserve"> be placed on </w:t>
      </w:r>
      <w:r w:rsidR="00F86A75">
        <w:t>p</w:t>
      </w:r>
      <w:r w:rsidR="005A2F99">
        <w:t>robation</w:t>
      </w:r>
      <w:r w:rsidR="00F86A75">
        <w:t>, suspended, or dismissed from the series</w:t>
      </w:r>
      <w:r w:rsidR="005A2F99">
        <w:t xml:space="preserve">. You will be </w:t>
      </w:r>
      <w:r w:rsidR="00F86A75">
        <w:t>disqualified</w:t>
      </w:r>
      <w:r w:rsidR="005A2F99">
        <w:t xml:space="preserve"> from the points event in which you are participating. You will not receive any participation or championship points for that points event. </w:t>
      </w:r>
    </w:p>
    <w:p w14:paraId="7554D963" w14:textId="5B73BD59" w:rsidR="005A2F99" w:rsidRDefault="0068362C" w:rsidP="00F86A75">
      <w:r>
        <w:t>9.1.</w:t>
      </w:r>
      <w:r w:rsidR="00AE6D41">
        <w:t>5</w:t>
      </w:r>
      <w:r>
        <w:t xml:space="preserve"> </w:t>
      </w:r>
      <w:r w:rsidR="00F86A75">
        <w:t>Drivers/riders</w:t>
      </w:r>
      <w:r w:rsidR="005A2F99">
        <w:t xml:space="preserve"> may also be issued</w:t>
      </w:r>
      <w:r w:rsidR="00F86A75">
        <w:t xml:space="preserve"> penalties </w:t>
      </w:r>
      <w:r w:rsidR="005A2F99">
        <w:t>for reasons other than an incident with contact and damage.</w:t>
      </w:r>
      <w:r w:rsidR="00F86A75">
        <w:t xml:space="preserve"> </w:t>
      </w:r>
      <w:r w:rsidR="005A2F99">
        <w:t>These may include, but are not limited to sub-standard, unpredictable or dangerous driving</w:t>
      </w:r>
      <w:r w:rsidR="35E472B1">
        <w:t xml:space="preserve"> or riding</w:t>
      </w:r>
      <w:r w:rsidR="005A2F99">
        <w:t>, unsportsmanlike conduct, poor judgment, or gross negligence by a driver</w:t>
      </w:r>
      <w:r w:rsidR="0EBB63EA">
        <w:t xml:space="preserve"> or rider</w:t>
      </w:r>
      <w:r w:rsidR="005A2F99">
        <w:t xml:space="preserve"> and/or any of his/her crew or guests.</w:t>
      </w:r>
      <w:r>
        <w:t xml:space="preserve"> </w:t>
      </w:r>
    </w:p>
    <w:p w14:paraId="044E09E0" w14:textId="77777777" w:rsidR="0068362C" w:rsidRDefault="0068362C" w:rsidP="00F86A75"/>
    <w:p w14:paraId="0DD323CF" w14:textId="7954A745" w:rsidR="0068362C" w:rsidRDefault="0068362C" w:rsidP="00F86A75">
      <w:r>
        <w:t>9.1.</w:t>
      </w:r>
      <w:r w:rsidR="00AE6D41">
        <w:t>6</w:t>
      </w:r>
      <w:r>
        <w:t xml:space="preserve"> The Race </w:t>
      </w:r>
      <w:r w:rsidRPr="006E6FE8">
        <w:t xml:space="preserve">Director </w:t>
      </w:r>
      <w:r w:rsidR="00C04B43" w:rsidRPr="006E6FE8">
        <w:t xml:space="preserve">and </w:t>
      </w:r>
      <w:r w:rsidR="00942B99" w:rsidRPr="006E6FE8">
        <w:t xml:space="preserve">Control Advisors </w:t>
      </w:r>
      <w:r>
        <w:t xml:space="preserve">may enforce </w:t>
      </w:r>
      <w:r w:rsidR="00C04B43">
        <w:t xml:space="preserve">on track </w:t>
      </w:r>
      <w:r w:rsidR="007B61E4">
        <w:t>penalties that</w:t>
      </w:r>
      <w:r w:rsidR="00C04B43">
        <w:t xml:space="preserve"> include but are not limited to: drive through, stop and go, grid position, and points deductions fo</w:t>
      </w:r>
      <w:r w:rsidR="006F569A">
        <w:t>r</w:t>
      </w:r>
      <w:r w:rsidR="00C04B43">
        <w:t xml:space="preserve"> infractions such as: not </w:t>
      </w:r>
      <w:r w:rsidR="006F569A">
        <w:t>obeying</w:t>
      </w:r>
      <w:r w:rsidR="00C04B43">
        <w:t xml:space="preserve"> passing flags, not slowing for yellow flags, passing under yellow, blocking, unsafe re-entry, or causing a collision. </w:t>
      </w:r>
    </w:p>
    <w:p w14:paraId="6C3FF92E" w14:textId="77777777" w:rsidR="005A2F99" w:rsidRDefault="005A2F99" w:rsidP="00D46FF8">
      <w:pPr>
        <w:pStyle w:val="Heading3"/>
      </w:pPr>
      <w:r>
        <w:t>9.2 PASSING RESPONSIBILITY</w:t>
      </w:r>
    </w:p>
    <w:p w14:paraId="2D8C98C6" w14:textId="77777777" w:rsidR="00AE6D41" w:rsidRDefault="00AE6D41" w:rsidP="005A2F99">
      <w:r>
        <w:t xml:space="preserve">9.2.1 </w:t>
      </w:r>
      <w:r w:rsidR="005A2F99">
        <w:t xml:space="preserve">The responsibility to pass another </w:t>
      </w:r>
      <w:r w:rsidR="00D46FF8">
        <w:t xml:space="preserve">vehicle </w:t>
      </w:r>
      <w:r w:rsidR="005A2F99">
        <w:t>safely ultimately rests with the overtaking driver</w:t>
      </w:r>
      <w:r w:rsidR="00C04B43">
        <w:t>/rider</w:t>
      </w:r>
      <w:r w:rsidR="005A2F99">
        <w:t xml:space="preserve">. </w:t>
      </w:r>
    </w:p>
    <w:p w14:paraId="320EC67B" w14:textId="2428C817" w:rsidR="00AE6D41" w:rsidRDefault="00AE6D41" w:rsidP="005A2F99">
      <w:r>
        <w:t xml:space="preserve">9.2.2 </w:t>
      </w:r>
      <w:r w:rsidR="005A2F99">
        <w:t>The</w:t>
      </w:r>
      <w:r w:rsidR="00D46FF8">
        <w:t xml:space="preserve"> </w:t>
      </w:r>
      <w:r w:rsidR="005A2F99">
        <w:t>overtaking driver</w:t>
      </w:r>
      <w:r w:rsidR="00C04B43">
        <w:t>/rider</w:t>
      </w:r>
      <w:r w:rsidR="005A2F99">
        <w:t xml:space="preserve"> must realize that he has an advantage over the overtaken driver. </w:t>
      </w:r>
    </w:p>
    <w:p w14:paraId="1199237D" w14:textId="77777777" w:rsidR="00AE6D41" w:rsidRDefault="00AE6D41" w:rsidP="005A2F99">
      <w:r>
        <w:t xml:space="preserve">9.2.3 </w:t>
      </w:r>
      <w:r w:rsidR="005A2F99">
        <w:t>The driver</w:t>
      </w:r>
      <w:r w:rsidR="00C04B43">
        <w:t>/rider</w:t>
      </w:r>
      <w:r w:rsidR="005A2F99">
        <w:t xml:space="preserve"> of the </w:t>
      </w:r>
      <w:r w:rsidR="00D46FF8">
        <w:t>vehicle</w:t>
      </w:r>
      <w:r w:rsidR="005A2F99">
        <w:t xml:space="preserve"> in the lead has an obligation to remain as aware, as possible, of passing vehicles and conduct himself in a safe and sportsman-like manner. </w:t>
      </w:r>
    </w:p>
    <w:p w14:paraId="5828D858" w14:textId="2B4DB38F" w:rsidR="005A2F99" w:rsidRDefault="00AE6D41" w:rsidP="005A2F99">
      <w:r>
        <w:t xml:space="preserve">9.2.4 </w:t>
      </w:r>
      <w:r w:rsidR="005A2F99">
        <w:t xml:space="preserve">A pass is defined as being completed when the front </w:t>
      </w:r>
      <w:r w:rsidR="00D46FF8">
        <w:t>edge</w:t>
      </w:r>
      <w:r w:rsidR="005A2F99">
        <w:t xml:space="preserve"> of the overtaking </w:t>
      </w:r>
      <w:r w:rsidR="00D46FF8">
        <w:t>vehicle</w:t>
      </w:r>
      <w:r w:rsidR="005A2F99">
        <w:t xml:space="preserve"> breaks the plane of the front </w:t>
      </w:r>
      <w:r w:rsidR="00D46FF8">
        <w:t>edge</w:t>
      </w:r>
      <w:r w:rsidR="005A2F99">
        <w:t xml:space="preserve"> of the overtaken </w:t>
      </w:r>
      <w:r w:rsidR="00D46FF8">
        <w:t>vehicle</w:t>
      </w:r>
      <w:r w:rsidR="005A2F99">
        <w:t xml:space="preserve">. At that point, the overtaking </w:t>
      </w:r>
      <w:r w:rsidR="00D46FF8">
        <w:t>vehicle</w:t>
      </w:r>
      <w:r w:rsidR="005A2F99">
        <w:t xml:space="preserve"> becomes the lead </w:t>
      </w:r>
      <w:r w:rsidR="43002A42">
        <w:t>vehicle,</w:t>
      </w:r>
      <w:r w:rsidR="005A2F99">
        <w:t xml:space="preserve"> and the responsibility shifts to the overtaken </w:t>
      </w:r>
      <w:r w:rsidR="00D46FF8">
        <w:t xml:space="preserve">vehicle </w:t>
      </w:r>
      <w:r w:rsidR="0ED1573D">
        <w:t>in regard to</w:t>
      </w:r>
      <w:r w:rsidR="005A2F99">
        <w:t xml:space="preserve"> passing safety.</w:t>
      </w:r>
    </w:p>
    <w:p w14:paraId="5AA2DB4C" w14:textId="3F30C87A" w:rsidR="005A2F99" w:rsidRDefault="00AE6D41" w:rsidP="005A2F99">
      <w:r>
        <w:t xml:space="preserve">9.2.5 </w:t>
      </w:r>
      <w:r w:rsidR="005A2F99">
        <w:t>On a straightaway, the overtaken driver</w:t>
      </w:r>
      <w:r w:rsidR="00C04B43">
        <w:t>/rider</w:t>
      </w:r>
      <w:r w:rsidR="005A2F99">
        <w:t xml:space="preserve"> shall remain aware of all passing vehicles and shall not</w:t>
      </w:r>
      <w:r w:rsidR="006F569A">
        <w:t xml:space="preserve"> </w:t>
      </w:r>
      <w:r w:rsidR="005A2F99">
        <w:t xml:space="preserve">attempt to block or impede the progress of passing </w:t>
      </w:r>
      <w:r w:rsidR="00D46FF8">
        <w:t>vehicle</w:t>
      </w:r>
      <w:r w:rsidR="005A2F99">
        <w:t>(s).</w:t>
      </w:r>
    </w:p>
    <w:p w14:paraId="0CBFCDDE" w14:textId="7CDC6484" w:rsidR="005A2F99" w:rsidRPr="0090306A" w:rsidRDefault="00AE6D41" w:rsidP="0090306A">
      <w:pPr>
        <w:rPr>
          <w:color w:val="EE0000"/>
        </w:rPr>
      </w:pPr>
      <w:r>
        <w:t xml:space="preserve">9.2.6 </w:t>
      </w:r>
      <w:r w:rsidR="005A2F99">
        <w:t xml:space="preserve">In the corners, the </w:t>
      </w:r>
      <w:r w:rsidR="00D46FF8">
        <w:t>vehicle</w:t>
      </w:r>
      <w:r w:rsidR="005A2F99">
        <w:t xml:space="preserve"> in the lead at the “turn in point” of a corner has the “right of way” to the apex. Overtaking drivers</w:t>
      </w:r>
      <w:r w:rsidR="00C04B43">
        <w:t>/riders</w:t>
      </w:r>
      <w:r w:rsidR="005A2F99">
        <w:t xml:space="preserve"> that “dive” into a corner late, after the turn in point, will likely be held responsible for any incident, regardless of </w:t>
      </w:r>
      <w:r w:rsidR="3715D56F">
        <w:t>whether</w:t>
      </w:r>
      <w:r w:rsidR="005A2F99">
        <w:t xml:space="preserve"> the overtaking </w:t>
      </w:r>
      <w:r w:rsidR="00D46FF8">
        <w:t>vehicle</w:t>
      </w:r>
      <w:r w:rsidR="005A2F99">
        <w:t>’s front</w:t>
      </w:r>
      <w:r w:rsidR="00D46FF8">
        <w:t xml:space="preserve"> edge</w:t>
      </w:r>
      <w:r w:rsidR="005A2F99">
        <w:t xml:space="preserve"> broke the plane of the overtaken </w:t>
      </w:r>
      <w:r w:rsidR="00D46FF8">
        <w:t>vehicle</w:t>
      </w:r>
      <w:r w:rsidR="005A2F99">
        <w:t>, before contact was made.</w:t>
      </w:r>
      <w:r w:rsidR="0090306A">
        <w:t xml:space="preserve"> </w:t>
      </w:r>
    </w:p>
    <w:p w14:paraId="602C0BC6" w14:textId="1BCF9D43" w:rsidR="005A2F99" w:rsidRDefault="00AE6D41" w:rsidP="005A2F99">
      <w:r>
        <w:t xml:space="preserve">9.2.7 </w:t>
      </w:r>
      <w:r w:rsidR="005A2F99">
        <w:t xml:space="preserve">If a </w:t>
      </w:r>
      <w:r w:rsidR="00D46FF8">
        <w:t>vehicle</w:t>
      </w:r>
      <w:r w:rsidR="005A2F99">
        <w:t xml:space="preserve"> establishes position (equal side by side) with another </w:t>
      </w:r>
      <w:r w:rsidR="00D46FF8">
        <w:t>vehicle</w:t>
      </w:r>
      <w:r w:rsidR="005A2F99">
        <w:t xml:space="preserve">, before the </w:t>
      </w:r>
      <w:r w:rsidR="005A2F99">
        <w:rPr>
          <w:rFonts w:hint="cs"/>
        </w:rPr>
        <w:t>“</w:t>
      </w:r>
      <w:r w:rsidR="005A2F99">
        <w:t>turn in point,</w:t>
      </w:r>
      <w:r w:rsidR="005A2F99">
        <w:rPr>
          <w:rFonts w:hint="cs"/>
        </w:rPr>
        <w:t>”</w:t>
      </w:r>
      <w:r w:rsidR="00D46FF8">
        <w:t xml:space="preserve"> </w:t>
      </w:r>
      <w:r w:rsidR="005A2F99">
        <w:t xml:space="preserve">then the </w:t>
      </w:r>
      <w:r w:rsidR="00D46FF8">
        <w:t>vehicles</w:t>
      </w:r>
      <w:r w:rsidR="005A2F99">
        <w:t xml:space="preserve"> share the corner. They coexist and give racing room to each other.</w:t>
      </w:r>
    </w:p>
    <w:p w14:paraId="37BEB1E7" w14:textId="039CBA0F" w:rsidR="005A2F99" w:rsidRDefault="00AE6D41" w:rsidP="005A2F99">
      <w:r>
        <w:lastRenderedPageBreak/>
        <w:t xml:space="preserve">9.2.8 </w:t>
      </w:r>
      <w:r w:rsidR="005A2F99">
        <w:t xml:space="preserve">If a </w:t>
      </w:r>
      <w:r w:rsidR="00D46FF8">
        <w:t>vehicle</w:t>
      </w:r>
      <w:r w:rsidR="005A2F99">
        <w:t xml:space="preserve"> establishes partial position (less than nose to nose) with another </w:t>
      </w:r>
      <w:r w:rsidR="00D46FF8">
        <w:t>vehicle</w:t>
      </w:r>
      <w:r w:rsidR="005A2F99">
        <w:t xml:space="preserve"> before the </w:t>
      </w:r>
      <w:r w:rsidR="005A2F99">
        <w:rPr>
          <w:rFonts w:hint="cs"/>
        </w:rPr>
        <w:t>“</w:t>
      </w:r>
      <w:r w:rsidR="005A2F99">
        <w:t>turn in point,</w:t>
      </w:r>
      <w:r w:rsidR="005A2F99">
        <w:rPr>
          <w:rFonts w:hint="cs"/>
        </w:rPr>
        <w:t>”</w:t>
      </w:r>
      <w:r w:rsidR="005A2F99">
        <w:t xml:space="preserve"> then the overtaken driver</w:t>
      </w:r>
      <w:r w:rsidR="00C04B43">
        <w:t>/rider</w:t>
      </w:r>
      <w:r w:rsidR="005A2F99">
        <w:t xml:space="preserve"> will leave racing room if possible. Most corners and most situations allow for coexistence when the overtaking</w:t>
      </w:r>
      <w:r w:rsidR="00D46FF8">
        <w:t xml:space="preserve"> vehicle</w:t>
      </w:r>
      <w:r w:rsidR="005A2F99">
        <w:t xml:space="preserve"> has established reasonable, but not complete position. However, the overtaking driver</w:t>
      </w:r>
      <w:r w:rsidR="00C04B43">
        <w:t>/rider</w:t>
      </w:r>
      <w:r w:rsidR="005A2F99">
        <w:t xml:space="preserve"> is responsible to know which corners and which situations are reasonable for coexistence and which are not. The overtaking driver</w:t>
      </w:r>
      <w:r w:rsidR="00C04B43">
        <w:t>/rider</w:t>
      </w:r>
      <w:r w:rsidR="005A2F99">
        <w:t xml:space="preserve"> must be cautious and understand the potential risk of the driver</w:t>
      </w:r>
      <w:r w:rsidR="00C04B43">
        <w:t>/rider</w:t>
      </w:r>
      <w:r w:rsidR="005A2F99">
        <w:t xml:space="preserve"> in the lead not seeing him. The overtaking driver</w:t>
      </w:r>
      <w:r w:rsidR="00C04B43">
        <w:t>/rider</w:t>
      </w:r>
      <w:r w:rsidR="005A2F99">
        <w:t xml:space="preserve"> must realize he is ultimately responsible for a safe pass and be ready to </w:t>
      </w:r>
      <w:r w:rsidR="005A2F99">
        <w:rPr>
          <w:rFonts w:hint="cs"/>
        </w:rPr>
        <w:t>“</w:t>
      </w:r>
      <w:r w:rsidR="005A2F99">
        <w:t>back out</w:t>
      </w:r>
      <w:r w:rsidR="005A2F99">
        <w:rPr>
          <w:rFonts w:hint="cs"/>
        </w:rPr>
        <w:t>”</w:t>
      </w:r>
      <w:r w:rsidR="005A2F99">
        <w:t xml:space="preserve"> if necessary to avoid contact.</w:t>
      </w:r>
    </w:p>
    <w:p w14:paraId="78E4F07D" w14:textId="46C4FCF0" w:rsidR="005A2F99" w:rsidRDefault="00AE6D41" w:rsidP="005A2F99">
      <w:r>
        <w:t xml:space="preserve">9.2.9 </w:t>
      </w:r>
      <w:r w:rsidR="005A2F99">
        <w:t xml:space="preserve">If a slower </w:t>
      </w:r>
      <w:r w:rsidR="00D46FF8">
        <w:t>vehicle</w:t>
      </w:r>
      <w:r w:rsidR="005A2F99">
        <w:t xml:space="preserve"> is being lapped or passed by faster traffic, it is courteous for the </w:t>
      </w:r>
      <w:r w:rsidR="00C04B43">
        <w:t xml:space="preserve">slower </w:t>
      </w:r>
      <w:r w:rsidR="005A2F99">
        <w:t>driver</w:t>
      </w:r>
      <w:r w:rsidR="00C04B43">
        <w:t>/rider</w:t>
      </w:r>
      <w:r w:rsidR="005A2F99">
        <w:t xml:space="preserve"> to point the faster </w:t>
      </w:r>
      <w:r w:rsidR="00C04B43">
        <w:t>vehicles</w:t>
      </w:r>
      <w:r w:rsidR="005A2F99">
        <w:t xml:space="preserve"> by and give racing room in the corners. The overtaking driver</w:t>
      </w:r>
      <w:r w:rsidR="00C04B43">
        <w:t>/rider</w:t>
      </w:r>
      <w:r w:rsidR="005A2F99">
        <w:t xml:space="preserve"> must be cautious and understand the potential risk of the slower driver</w:t>
      </w:r>
      <w:r w:rsidR="00C04B43">
        <w:t>/rider</w:t>
      </w:r>
      <w:r w:rsidR="005A2F99">
        <w:t xml:space="preserve"> not seeing him or misjudging the speed differential. The overtaking driver</w:t>
      </w:r>
      <w:r w:rsidR="00C04B43">
        <w:t>/rider</w:t>
      </w:r>
      <w:r w:rsidR="005A2F99">
        <w:t xml:space="preserve"> must realize that without a </w:t>
      </w:r>
      <w:r w:rsidR="005A2F99">
        <w:rPr>
          <w:rFonts w:hint="cs"/>
        </w:rPr>
        <w:t>“</w:t>
      </w:r>
      <w:r w:rsidR="005A2F99">
        <w:t>point by</w:t>
      </w:r>
      <w:r w:rsidR="005A2F99">
        <w:rPr>
          <w:rFonts w:hint="cs"/>
        </w:rPr>
        <w:t>”</w:t>
      </w:r>
      <w:r w:rsidR="005A2F99">
        <w:t xml:space="preserve"> he is ultimately responsible for the safe pass of slow or lapped traffic.</w:t>
      </w:r>
    </w:p>
    <w:p w14:paraId="73A00CA6" w14:textId="0E285623" w:rsidR="005A2F99" w:rsidRDefault="005A2F99" w:rsidP="005A2F99">
      <w:r>
        <w:t>9.2.1</w:t>
      </w:r>
      <w:r w:rsidR="00AE6D41">
        <w:t>0</w:t>
      </w:r>
      <w:r>
        <w:t xml:space="preserve"> In racing, one line change is allowed when appropriate to defend position. Multiple line changes, weaving, reactionary moves, and other forms of deliberate blocking are not allowed and shall result in a Black Flag penalty.</w:t>
      </w:r>
    </w:p>
    <w:p w14:paraId="10AB5DE3" w14:textId="129AFB00" w:rsidR="005A2F99" w:rsidRDefault="005A2F99" w:rsidP="005A2F99">
      <w:r>
        <w:t>9.2.</w:t>
      </w:r>
      <w:r w:rsidR="00AE6D41">
        <w:t>11</w:t>
      </w:r>
      <w:r>
        <w:t xml:space="preserve"> All overtaking drivers</w:t>
      </w:r>
      <w:r w:rsidR="00C04B43">
        <w:t>/riders</w:t>
      </w:r>
      <w:r>
        <w:t xml:space="preserve"> shall approach the</w:t>
      </w:r>
      <w:r w:rsidR="00C04B43">
        <w:t xml:space="preserve"> vehicle</w:t>
      </w:r>
      <w:r>
        <w:t xml:space="preserve"> to be overtaken in a safe and reasonable manner by maintaining a safe distance while executing a pass. All drivers must be cautious of multiple car</w:t>
      </w:r>
      <w:r w:rsidR="0D620718">
        <w:t>/motorcycle</w:t>
      </w:r>
      <w:r>
        <w:t xml:space="preserve"> passes as the drive</w:t>
      </w:r>
      <w:r w:rsidR="006F569A">
        <w:t>r</w:t>
      </w:r>
      <w:r w:rsidR="00C04B43">
        <w:t>/ride</w:t>
      </w:r>
      <w:r>
        <w:t xml:space="preserve">r being passed may not see additional </w:t>
      </w:r>
      <w:r w:rsidR="00C04B43">
        <w:t>vehicles</w:t>
      </w:r>
      <w:r>
        <w:t xml:space="preserve"> hidden from view behind the first passing </w:t>
      </w:r>
      <w:r w:rsidR="00D46FF8">
        <w:t>vehicle</w:t>
      </w:r>
      <w:r>
        <w:t>.</w:t>
      </w:r>
    </w:p>
    <w:p w14:paraId="203B7943" w14:textId="77777777" w:rsidR="00AE6D41" w:rsidRDefault="00AE6D41" w:rsidP="005A2F99">
      <w:pPr>
        <w:rPr>
          <w:b/>
          <w:bCs/>
          <w:color w:val="EE0000"/>
        </w:rPr>
      </w:pPr>
    </w:p>
    <w:p w14:paraId="681B1420" w14:textId="2E88A02A" w:rsidR="005A2F99" w:rsidRPr="00AE6D41" w:rsidRDefault="005A2F99" w:rsidP="00AE6D41">
      <w:pPr>
        <w:pStyle w:val="Heading2"/>
      </w:pPr>
      <w:r w:rsidRPr="00AE6D41">
        <w:t>10.0 GENERAL REGULATIONS FOR EVENTS</w:t>
      </w:r>
    </w:p>
    <w:p w14:paraId="36065F47" w14:textId="51418510" w:rsidR="005A2F99" w:rsidRDefault="005A2F99" w:rsidP="005A2F99">
      <w:r>
        <w:t>10.</w:t>
      </w:r>
      <w:r w:rsidR="00AE6D41">
        <w:t>0.</w:t>
      </w:r>
      <w:r>
        <w:t>1 Driving events are open to all</w:t>
      </w:r>
      <w:r w:rsidR="00D46FF8">
        <w:t xml:space="preserve"> Podium Club members and their guests. </w:t>
      </w:r>
    </w:p>
    <w:p w14:paraId="1857F084" w14:textId="58D623FE" w:rsidR="005A2F99" w:rsidRDefault="005A2F99" w:rsidP="005A2F99">
      <w:r>
        <w:t>10.</w:t>
      </w:r>
      <w:r w:rsidR="00AE6D41">
        <w:t>0.</w:t>
      </w:r>
      <w:r>
        <w:t>2 Events will operate on a “Drive whether rain or shine policy.” In the case of extreme weather conditions, the Competition Director, or if not in attendance, their designee, shall</w:t>
      </w:r>
      <w:r w:rsidR="544CB60E">
        <w:t xml:space="preserve"> </w:t>
      </w:r>
      <w:r>
        <w:t>have the responsibility for determining when an event shall be halted.</w:t>
      </w:r>
    </w:p>
    <w:p w14:paraId="60E33295" w14:textId="39593C52" w:rsidR="005A2F99" w:rsidRDefault="005A2F99" w:rsidP="005A2F99">
      <w:r>
        <w:t>10.</w:t>
      </w:r>
      <w:r w:rsidR="00AE6D41">
        <w:t>0.</w:t>
      </w:r>
      <w:r>
        <w:t xml:space="preserve">3 Any modification not expressly permitted in these rules is not allowed. </w:t>
      </w:r>
    </w:p>
    <w:p w14:paraId="4B8C26E3" w14:textId="576AEC79" w:rsidR="005A2F99" w:rsidRDefault="005A2F99" w:rsidP="005A2F99">
      <w:r>
        <w:t>10.</w:t>
      </w:r>
      <w:r w:rsidR="00AE6D41">
        <w:t>0.</w:t>
      </w:r>
      <w:r>
        <w:t xml:space="preserve">4 Any </w:t>
      </w:r>
      <w:r w:rsidR="00D46FF8">
        <w:t>vehicle</w:t>
      </w:r>
      <w:r>
        <w:t xml:space="preserve"> is subject to the scrutiny of and/or reclassification by the Competition Director, or their designee at any time.</w:t>
      </w:r>
    </w:p>
    <w:p w14:paraId="274A5306" w14:textId="3992741B" w:rsidR="005A2F99" w:rsidRDefault="005A2F99" w:rsidP="005A2F99">
      <w:r>
        <w:t>10.</w:t>
      </w:r>
      <w:r w:rsidR="00AE6D41">
        <w:t>0.</w:t>
      </w:r>
      <w:r>
        <w:t>5 No alcoholic beverages or intoxicants of any kind shall be consumed by any competitor until the close of competitive activity.</w:t>
      </w:r>
    </w:p>
    <w:p w14:paraId="1AD32EAB" w14:textId="61A00CE6" w:rsidR="005A2F99" w:rsidRDefault="005A2F99" w:rsidP="005A2F99">
      <w:r>
        <w:lastRenderedPageBreak/>
        <w:t>10.</w:t>
      </w:r>
      <w:r w:rsidR="00AE6D41">
        <w:t>0.</w:t>
      </w:r>
      <w:r>
        <w:t xml:space="preserve">6 Infractions of the rules may be cause for expulsion from event or subsequent events as deemed appropriate by the </w:t>
      </w:r>
      <w:r w:rsidR="007B6264">
        <w:t>Race</w:t>
      </w:r>
      <w:r>
        <w:t xml:space="preserve"> Director.</w:t>
      </w:r>
    </w:p>
    <w:p w14:paraId="45DCE656" w14:textId="03A02BFE" w:rsidR="005A2F99" w:rsidRDefault="005A2F99" w:rsidP="005A2F99">
      <w:r>
        <w:t>10.</w:t>
      </w:r>
      <w:r w:rsidR="00AE6D41">
        <w:t>0.</w:t>
      </w:r>
      <w:r>
        <w:t>7 All entrants must comply with the supplemental regulations published on an event entry form, event schedule and/or as announced during the driver</w:t>
      </w:r>
      <w:r>
        <w:rPr>
          <w:rFonts w:hint="cs"/>
        </w:rPr>
        <w:t>’</w:t>
      </w:r>
      <w:r>
        <w:t>s meeting(s) by PC event officials.</w:t>
      </w:r>
      <w:r w:rsidR="00F9590C">
        <w:t xml:space="preserve"> </w:t>
      </w:r>
      <w:r>
        <w:t>Violation of supplemental regulations will be treated the same as violation of the GCR.</w:t>
      </w:r>
    </w:p>
    <w:p w14:paraId="505CB554" w14:textId="134EC47A" w:rsidR="005A2F99" w:rsidRDefault="005A2F99" w:rsidP="005A2F99">
      <w:r>
        <w:t>10.</w:t>
      </w:r>
      <w:r w:rsidR="00AE6D41">
        <w:t>0.8</w:t>
      </w:r>
      <w:r>
        <w:t xml:space="preserve"> The PC reserves the right to refuse event entry to anyone for reasons deemed appropriate</w:t>
      </w:r>
      <w:r w:rsidR="00F9590C">
        <w:t xml:space="preserve">. </w:t>
      </w:r>
    </w:p>
    <w:p w14:paraId="02B5793A" w14:textId="77777777" w:rsidR="00F9590C" w:rsidRDefault="00F9590C" w:rsidP="005A2F99"/>
    <w:p w14:paraId="2DFA00DC" w14:textId="77777777" w:rsidR="005A2F99" w:rsidRDefault="005A2F99" w:rsidP="005A2F99">
      <w:pPr>
        <w:pStyle w:val="Heading2"/>
      </w:pPr>
      <w:r>
        <w:t>11.0 SAFETY</w:t>
      </w:r>
    </w:p>
    <w:p w14:paraId="71336DA0" w14:textId="7936A46E" w:rsidR="005A2F99" w:rsidRDefault="005A2F99" w:rsidP="005A2F99">
      <w:r>
        <w:t xml:space="preserve">Any modification </w:t>
      </w:r>
      <w:r w:rsidR="63ACF394">
        <w:t>regarding</w:t>
      </w:r>
      <w:r>
        <w:t xml:space="preserve"> safety improvement will generally be accepted if approved by the Competition Director or designee.</w:t>
      </w:r>
    </w:p>
    <w:p w14:paraId="1CCEF9AF" w14:textId="002ED411" w:rsidR="005A2F99" w:rsidRDefault="005A2F99" w:rsidP="005A2F99">
      <w:r>
        <w:t>11.0.1 Safety helmets are required and must be Snell Foundation approved with an official SA2020 or later Snell sticker. Closed face helmets are highly recommended.</w:t>
      </w:r>
    </w:p>
    <w:p w14:paraId="5AB627D3" w14:textId="139D6E83" w:rsidR="005A2F99" w:rsidRDefault="005A2F99" w:rsidP="005A2F99">
      <w:r>
        <w:t>11.0.3 No passengers are allowed in cars with a diagonal roll bar brace that crosses in front of the passenger seat (no exceptions).</w:t>
      </w:r>
    </w:p>
    <w:p w14:paraId="38948B7D" w14:textId="2D257A75" w:rsidR="005A2F99" w:rsidRDefault="005A2F99" w:rsidP="005A2F99">
      <w:r>
        <w:t xml:space="preserve">11.0.4 Wheel nuts or bolts must fully engage the threads on the stud, or hub, for a length at least equal to the outside diameter of the stud or bolt. </w:t>
      </w:r>
    </w:p>
    <w:p w14:paraId="09284370" w14:textId="144FE85D" w:rsidR="005A2F99" w:rsidRDefault="005A2F99" w:rsidP="005A2F99">
      <w:r>
        <w:t>11.0.5 Adapters to modify the wheel bolt pattern are not allowed. Wheel spacers must be equal in diameter to the mounting face.</w:t>
      </w:r>
    </w:p>
    <w:p w14:paraId="3B104142" w14:textId="1B0CADAC" w:rsidR="005A2F99" w:rsidRDefault="005A2F99" w:rsidP="005A2F99">
      <w:r>
        <w:t xml:space="preserve">11.0.6 Fire extinguishers are permissible only with mounting bracket approved by the </w:t>
      </w:r>
      <w:r w:rsidR="00467081">
        <w:t>Technical Inspector</w:t>
      </w:r>
      <w:r>
        <w:t>. On board, fixed in place fire systems are recommended for racing participants.</w:t>
      </w:r>
    </w:p>
    <w:p w14:paraId="79A446F5" w14:textId="77777777" w:rsidR="005A2F99" w:rsidRDefault="005A2F99" w:rsidP="005A2F99">
      <w:r>
        <w:t>11.0.9 All loose objects, tools, removable floor mats, etc. must be removed from all interior spaces.</w:t>
      </w:r>
    </w:p>
    <w:p w14:paraId="2E4317DF" w14:textId="77777777" w:rsidR="005A2F99" w:rsidRDefault="005A2F99" w:rsidP="005A2F99">
      <w:r>
        <w:t>11.0.10 Windshield wipers may be removed.</w:t>
      </w:r>
    </w:p>
    <w:p w14:paraId="5EF78B05" w14:textId="77777777" w:rsidR="005A2F99" w:rsidRDefault="005A2F99" w:rsidP="005A2F99">
      <w:r>
        <w:t>11.0.11 Both driver and passenger doors must remain unlocked.</w:t>
      </w:r>
    </w:p>
    <w:p w14:paraId="1C28ED87" w14:textId="06BB04C8" w:rsidR="005A2F99" w:rsidRDefault="005A2F99" w:rsidP="005A2F99">
      <w:r>
        <w:t xml:space="preserve">11.0.12 All tires, other than race tires, must be DOT approved. The speed rating must be equal to, or greater than, the speed potential of the vehicle. All tires must be available to the public through retail tire outlet stores. No visible cord is </w:t>
      </w:r>
      <w:r w:rsidR="5B0E9D58">
        <w:t>allowed,</w:t>
      </w:r>
      <w:r>
        <w:t xml:space="preserve"> and tread depth must not be below minimum allowable manufacturer’s specification. </w:t>
      </w:r>
    </w:p>
    <w:p w14:paraId="09F6647A" w14:textId="0A6CA795" w:rsidR="005A2F99" w:rsidRDefault="005A2F99" w:rsidP="005A2F99">
      <w:r>
        <w:lastRenderedPageBreak/>
        <w:t xml:space="preserve">11.0.13 All competing vehicles must have both driver and passenger glass </w:t>
      </w:r>
      <w:bookmarkStart w:id="0" w:name="_Int_RA4CzCaH"/>
      <w:r>
        <w:t>removed or in the down position at all times</w:t>
      </w:r>
      <w:bookmarkEnd w:id="0"/>
      <w:r>
        <w:t xml:space="preserve"> while on course. Lexan side windows on GT or </w:t>
      </w:r>
      <w:r w:rsidR="204F394E">
        <w:t>factory-built</w:t>
      </w:r>
      <w:r>
        <w:t xml:space="preserve"> racecars subject to approval of Competition Director.</w:t>
      </w:r>
    </w:p>
    <w:p w14:paraId="75FF9314" w14:textId="3B881495" w:rsidR="005A2F99" w:rsidRDefault="005A2F99" w:rsidP="005A2F99">
      <w:r>
        <w:t>11.0.1</w:t>
      </w:r>
      <w:r w:rsidR="00D46FF8">
        <w:t>4</w:t>
      </w:r>
      <w:r>
        <w:t xml:space="preserve"> Removal of factory equipped door beams is only allowed if replaced with approved roll cage</w:t>
      </w:r>
      <w:r w:rsidR="005D4E45">
        <w:t xml:space="preserve"> </w:t>
      </w:r>
      <w:r>
        <w:t>with side intrusion protection.</w:t>
      </w:r>
    </w:p>
    <w:p w14:paraId="72198DCB" w14:textId="476186F4" w:rsidR="005A2F99" w:rsidRDefault="005A2F99" w:rsidP="005A2F99">
      <w:r>
        <w:t>11.0.1</w:t>
      </w:r>
      <w:r w:rsidR="00D46FF8">
        <w:t>5</w:t>
      </w:r>
      <w:r>
        <w:t xml:space="preserve"> Weight ballasting (placing weight in the vehicle with other than factory stock components) is</w:t>
      </w:r>
      <w:r w:rsidR="005D4E45">
        <w:t xml:space="preserve"> </w:t>
      </w:r>
      <w:r>
        <w:t xml:space="preserve">only allowed in </w:t>
      </w:r>
      <w:r w:rsidR="005D4E45">
        <w:t>Formula</w:t>
      </w:r>
      <w:r>
        <w:t xml:space="preserve"> and GT Classes.</w:t>
      </w:r>
      <w:r w:rsidR="005D4E45">
        <w:t xml:space="preserve"> </w:t>
      </w:r>
      <w:r>
        <w:t>Ballast shall be made of solid metal (bar or plate,</w:t>
      </w:r>
      <w:r w:rsidR="005D4E45">
        <w:t xml:space="preserve"> </w:t>
      </w:r>
      <w:r>
        <w:t>not shot) and must be installed securely. The maximum weight in each pile will not exceed 100</w:t>
      </w:r>
      <w:r w:rsidR="005D4E45">
        <w:t xml:space="preserve"> </w:t>
      </w:r>
      <w:r>
        <w:t>lbs. and will be secured by a minimum of two bolts, which are through bolt mounted with back</w:t>
      </w:r>
      <w:r w:rsidR="005D4E45">
        <w:t xml:space="preserve"> </w:t>
      </w:r>
      <w:r>
        <w:t xml:space="preserve">plate(s). Each pile must be clearly marked with its total weight. </w:t>
      </w:r>
    </w:p>
    <w:p w14:paraId="0458E3B8" w14:textId="5A3E5D26" w:rsidR="005A2F99" w:rsidRDefault="005A2F99" w:rsidP="005A2F99">
      <w:r>
        <w:t>11.0.1</w:t>
      </w:r>
      <w:r w:rsidR="00D46FF8">
        <w:t>6</w:t>
      </w:r>
      <w:r>
        <w:t xml:space="preserve"> Polycarbonate (Lexan) windshields must be a minimum 0.25 inches thick. All </w:t>
      </w:r>
      <w:r w:rsidR="06303BF5">
        <w:t>Polycarbonate (</w:t>
      </w:r>
      <w:r>
        <w:t>Lexan) windshields and Polycarbonate (Lexan) rear windows must be retained sufficiently by</w:t>
      </w:r>
      <w:r w:rsidR="005D4E45">
        <w:t xml:space="preserve"> </w:t>
      </w:r>
      <w:r>
        <w:t>straps and/or clips to prevent “blowout.” Acrylic (Plexiglas) windshields are not acceptable.</w:t>
      </w:r>
    </w:p>
    <w:p w14:paraId="165C36A0" w14:textId="0F353BBC" w:rsidR="005A2F99" w:rsidRDefault="005A2F99" w:rsidP="005A2F99">
      <w:r>
        <w:t>11.0.</w:t>
      </w:r>
      <w:r w:rsidR="00D46FF8">
        <w:t>17</w:t>
      </w:r>
      <w:r>
        <w:t xml:space="preserve"> All cockpit mounted accessories and equipment shall be mounted securely </w:t>
      </w:r>
      <w:r w:rsidR="0BF9301F">
        <w:t>to</w:t>
      </w:r>
      <w:r>
        <w:t xml:space="preserve"> prevent</w:t>
      </w:r>
      <w:r w:rsidR="005D4E45">
        <w:t xml:space="preserve"> </w:t>
      </w:r>
      <w:r>
        <w:t>injury during a crash. Driver’s side floor mat must be removed.</w:t>
      </w:r>
    </w:p>
    <w:p w14:paraId="53FE9A58" w14:textId="72A84BC7" w:rsidR="005A2F99" w:rsidRDefault="005A2F99" w:rsidP="005D4E45">
      <w:r>
        <w:t>11.0.</w:t>
      </w:r>
      <w:r w:rsidR="00D46FF8">
        <w:t>18</w:t>
      </w:r>
      <w:r>
        <w:t xml:space="preserve"> Passengers are not allowed in cars at any time. During practice run sessions, CDI approved</w:t>
      </w:r>
      <w:r w:rsidR="005D4E45">
        <w:t xml:space="preserve"> </w:t>
      </w:r>
      <w:r>
        <w:t>driving instructors accompanying assigned students are exempt, provided that the car complies</w:t>
      </w:r>
      <w:r w:rsidR="005D4E45">
        <w:t xml:space="preserve"> </w:t>
      </w:r>
      <w:r>
        <w:t>with all safety provisions</w:t>
      </w:r>
      <w:r w:rsidR="005D4E45">
        <w:t>.</w:t>
      </w:r>
    </w:p>
    <w:p w14:paraId="4979FA76" w14:textId="0260BA31" w:rsidR="00D46FF8" w:rsidRDefault="427942E5" w:rsidP="005D4E45">
      <w:r>
        <w:t xml:space="preserve">11.0.19 All motorcycles must have properly fastened safety wire on oil drain and fill, coolant fill and drain, front and rear axles, and brake caliper bolts. </w:t>
      </w:r>
    </w:p>
    <w:p w14:paraId="3A4A7981" w14:textId="39A69013" w:rsidR="427942E5" w:rsidRDefault="427942E5">
      <w:r>
        <w:t>11.0.20 - Traditional coolant is now permitted for motorcycles. Alternatives include, water, water wetter and must be glycol-free.</w:t>
      </w:r>
    </w:p>
    <w:p w14:paraId="02D1E78B" w14:textId="77777777" w:rsidR="00F9590C" w:rsidRPr="00F9590C" w:rsidRDefault="00F9590C" w:rsidP="005D4E45">
      <w:pPr>
        <w:rPr>
          <w:b/>
          <w:bCs/>
          <w:color w:val="EE0000"/>
        </w:rPr>
      </w:pPr>
    </w:p>
    <w:p w14:paraId="0F24A30C" w14:textId="77777777" w:rsidR="005D4E45" w:rsidRDefault="005D4E45" w:rsidP="005D4E45"/>
    <w:p w14:paraId="69741116" w14:textId="77777777" w:rsidR="005A2F99" w:rsidRDefault="005A2F99" w:rsidP="005D4E45">
      <w:pPr>
        <w:pStyle w:val="Heading3"/>
      </w:pPr>
      <w:r>
        <w:t>11.1 ROLL BARS and ADDITIONAL SAFETY</w:t>
      </w:r>
    </w:p>
    <w:p w14:paraId="24C06125" w14:textId="70910557" w:rsidR="005A2F99" w:rsidRDefault="005A2F99" w:rsidP="005A2F99">
      <w:r>
        <w:t xml:space="preserve">All roll bars and roll cages must conform to Appendix </w:t>
      </w:r>
      <w:r w:rsidR="005D4E45" w:rsidRPr="005D4E45">
        <w:rPr>
          <w:color w:val="EE0000"/>
          <w:highlight w:val="yellow"/>
        </w:rPr>
        <w:t>X</w:t>
      </w:r>
      <w:r>
        <w:t xml:space="preserve"> specifications</w:t>
      </w:r>
    </w:p>
    <w:p w14:paraId="1F0C8C8D" w14:textId="28B48499" w:rsidR="005A2F99" w:rsidRDefault="005A2F99" w:rsidP="005A2F99">
      <w:r>
        <w:t>11.1.2 Time Trial</w:t>
      </w:r>
      <w:r w:rsidR="00D46FF8">
        <w:t xml:space="preserve"> and Time Attack</w:t>
      </w:r>
    </w:p>
    <w:p w14:paraId="1677215E" w14:textId="14FF19D3" w:rsidR="005A2F99" w:rsidRDefault="427942E5" w:rsidP="005D4E45">
      <w:r>
        <w:t xml:space="preserve">11.1.2.1 At Time Trial and Time Attack events, approved roll bars are mandatory in convertibles. </w:t>
      </w:r>
    </w:p>
    <w:p w14:paraId="4D8DB0C8" w14:textId="77777777" w:rsidR="005A2F99" w:rsidRDefault="005A2F99" w:rsidP="005A2F99">
      <w:r>
        <w:lastRenderedPageBreak/>
        <w:t>11.1.3 Racing</w:t>
      </w:r>
    </w:p>
    <w:p w14:paraId="0B0139F4" w14:textId="6079928B" w:rsidR="005A2F99" w:rsidRDefault="005A2F99" w:rsidP="005D4E45">
      <w:r>
        <w:t xml:space="preserve">11.1.3.1 At </w:t>
      </w:r>
      <w:r w:rsidR="00F9590C">
        <w:t xml:space="preserve">Cup </w:t>
      </w:r>
      <w:r>
        <w:t xml:space="preserve">Racing events, an approved roll cage is mandatory in all Race classes. </w:t>
      </w:r>
    </w:p>
    <w:p w14:paraId="4A6F74AC" w14:textId="13DAEB17" w:rsidR="005A2F99" w:rsidRDefault="005A2F99" w:rsidP="005A2F99">
      <w:r>
        <w:t>11.1.3.2 All batteries must be secured with an insulated metal strap over the top of the battery,</w:t>
      </w:r>
      <w:r w:rsidR="005D4E45">
        <w:t xml:space="preserve"> </w:t>
      </w:r>
      <w:r>
        <w:t>traversing the entire length or width to secure the battery from any movement with sufficient</w:t>
      </w:r>
      <w:r w:rsidR="005D4E45">
        <w:t xml:space="preserve"> </w:t>
      </w:r>
      <w:r>
        <w:t>strength to retain the battery in position during a crash or rollover. This strap must be securely</w:t>
      </w:r>
      <w:r w:rsidR="005D4E45">
        <w:t xml:space="preserve"> </w:t>
      </w:r>
      <w:r>
        <w:t>bolted to the chassis. The positive post and connector shall be completely covered with</w:t>
      </w:r>
      <w:r w:rsidR="005D4E45">
        <w:t xml:space="preserve"> </w:t>
      </w:r>
      <w:r>
        <w:t>insulating material of sufficient strength to prevent contact with a grounding source.</w:t>
      </w:r>
    </w:p>
    <w:p w14:paraId="7F01D5A9" w14:textId="3ADAB43C" w:rsidR="005A2F99" w:rsidRDefault="005A2F99" w:rsidP="005D4E45">
      <w:r>
        <w:t xml:space="preserve">11.1.3.3 Fuel cells are allowed and highly recommended in all classes. </w:t>
      </w:r>
    </w:p>
    <w:p w14:paraId="046EA3F7" w14:textId="77777777" w:rsidR="005A2F99" w:rsidRDefault="005A2F99" w:rsidP="005A2F99">
      <w:r>
        <w:t>11.1.3.4 All vehicles in Racing events must have:</w:t>
      </w:r>
    </w:p>
    <w:p w14:paraId="2395000B" w14:textId="208082DF" w:rsidR="005A2F99" w:rsidRDefault="005A2F99" w:rsidP="005A2F99">
      <w:r>
        <w:t xml:space="preserve">1. An electrical cut-off switch in compliance with Appendix </w:t>
      </w:r>
      <w:r w:rsidR="005D4E45" w:rsidRPr="005D4E45">
        <w:rPr>
          <w:color w:val="EE0000"/>
          <w:highlight w:val="yellow"/>
        </w:rPr>
        <w:t>X</w:t>
      </w:r>
    </w:p>
    <w:p w14:paraId="262F5A26" w14:textId="3B5909DA" w:rsidR="005A2F99" w:rsidRDefault="005A2F99" w:rsidP="005A2F99">
      <w:r>
        <w:t>2. A window net and/or arm restraint(s) in compliance with Appendix</w:t>
      </w:r>
      <w:r w:rsidRPr="005D4E45">
        <w:rPr>
          <w:color w:val="EE0000"/>
        </w:rPr>
        <w:t xml:space="preserve"> </w:t>
      </w:r>
      <w:r w:rsidR="005D4E45" w:rsidRPr="005D4E45">
        <w:rPr>
          <w:color w:val="EE0000"/>
          <w:highlight w:val="yellow"/>
        </w:rPr>
        <w:t>X</w:t>
      </w:r>
    </w:p>
    <w:p w14:paraId="01A22778" w14:textId="3C05E784" w:rsidR="005A2F99" w:rsidRDefault="005A2F99" w:rsidP="005A2F99">
      <w:r>
        <w:t>3. A front tow</w:t>
      </w:r>
      <w:r w:rsidR="005D4E45">
        <w:t xml:space="preserve"> </w:t>
      </w:r>
      <w:r>
        <w:t>hook or strap (rear tow hook or strap</w:t>
      </w:r>
      <w:r w:rsidR="001B1515">
        <w:t xml:space="preserve">) </w:t>
      </w:r>
      <w:r>
        <w:t>re</w:t>
      </w:r>
      <w:r w:rsidR="00146820">
        <w:t>quired.</w:t>
      </w:r>
    </w:p>
    <w:p w14:paraId="6E2E6171" w14:textId="77777777" w:rsidR="005D4E45" w:rsidRDefault="005D4E45" w:rsidP="005A2F99"/>
    <w:p w14:paraId="44D0DAE5" w14:textId="77777777" w:rsidR="005A2F99" w:rsidRDefault="005A2F99" w:rsidP="005D4E45">
      <w:pPr>
        <w:pStyle w:val="Heading3"/>
      </w:pPr>
      <w:r>
        <w:t>11.2 CLOTHING</w:t>
      </w:r>
    </w:p>
    <w:p w14:paraId="1374CC66" w14:textId="69E13097" w:rsidR="005D4E45" w:rsidRDefault="005A2F99" w:rsidP="005D4E45">
      <w:r>
        <w:t xml:space="preserve">All </w:t>
      </w:r>
      <w:r w:rsidR="00D46FF8">
        <w:t xml:space="preserve">auto </w:t>
      </w:r>
      <w:r>
        <w:t xml:space="preserve">Time Trial </w:t>
      </w:r>
      <w:r w:rsidR="00D46FF8">
        <w:t xml:space="preserve">and Time Attack </w:t>
      </w:r>
      <w:r>
        <w:t>events, require, as a minimum, full length pants, long sleeve shirt, and closed toe</w:t>
      </w:r>
      <w:r w:rsidR="005D4E45">
        <w:t xml:space="preserve"> </w:t>
      </w:r>
      <w:r>
        <w:t>shoes</w:t>
      </w:r>
      <w:r w:rsidR="00D46FF8">
        <w:t>.</w:t>
      </w:r>
      <w:r>
        <w:t xml:space="preserve"> </w:t>
      </w:r>
      <w:r w:rsidR="00E76FEB">
        <w:t xml:space="preserve"> </w:t>
      </w:r>
    </w:p>
    <w:p w14:paraId="12CD97AB" w14:textId="0E088CCA" w:rsidR="005A2F99" w:rsidRDefault="005D4E45" w:rsidP="005A2F99">
      <w:r>
        <w:t>A</w:t>
      </w:r>
      <w:r w:rsidR="005A2F99">
        <w:t>ll</w:t>
      </w:r>
      <w:r w:rsidR="00D46FF8">
        <w:t xml:space="preserve"> </w:t>
      </w:r>
      <w:r w:rsidR="005A2F99">
        <w:t>Racing classes require a one piece, fire retardant, driving suit. The driving suit must have</w:t>
      </w:r>
      <w:r w:rsidR="00D46FF8">
        <w:t xml:space="preserve"> </w:t>
      </w:r>
      <w:r w:rsidR="005A2F99">
        <w:t>a minimum SFI rating of 3.2A/5. Driving suits with a SFI rating of 3.2A/1 may be allowed if, in</w:t>
      </w:r>
      <w:r w:rsidR="00D46FF8">
        <w:t xml:space="preserve"> </w:t>
      </w:r>
      <w:r w:rsidR="005A2F99">
        <w:t>addition, fire retardant underwear is worn. Fire retardant socks and gloves are required. Driving</w:t>
      </w:r>
      <w:r w:rsidR="003015F0">
        <w:t xml:space="preserve"> </w:t>
      </w:r>
      <w:r w:rsidR="005A2F99">
        <w:t xml:space="preserve">shoes of </w:t>
      </w:r>
      <w:r w:rsidR="5C2BC9C9">
        <w:t>fire-retardant</w:t>
      </w:r>
      <w:r w:rsidR="005A2F99">
        <w:t xml:space="preserve"> material are required (tennis shoes with ALL leather uppers are</w:t>
      </w:r>
      <w:r w:rsidR="003015F0">
        <w:t xml:space="preserve"> </w:t>
      </w:r>
      <w:r w:rsidR="005A2F99">
        <w:t>acceptable). A balaclava is required for drivers with</w:t>
      </w:r>
      <w:r w:rsidR="003015F0">
        <w:t xml:space="preserve"> </w:t>
      </w:r>
      <w:r w:rsidR="005A2F99">
        <w:t>facial hair and/or long hair, which extends beyond the back of the helmet. All hair must be</w:t>
      </w:r>
      <w:r w:rsidR="003015F0">
        <w:t xml:space="preserve"> </w:t>
      </w:r>
      <w:r w:rsidR="005A2F99">
        <w:t>protected by fireproof material.</w:t>
      </w:r>
    </w:p>
    <w:p w14:paraId="0FA6460A" w14:textId="7D33DD0C" w:rsidR="00D46FF8" w:rsidRPr="00727BD7" w:rsidRDefault="427942E5" w:rsidP="427942E5">
      <w:pPr>
        <w:rPr>
          <w:b/>
          <w:bCs/>
        </w:rPr>
      </w:pPr>
      <w:r w:rsidRPr="00727BD7">
        <w:rPr>
          <w:b/>
          <w:bCs/>
        </w:rPr>
        <w:t xml:space="preserve">Motorcycles </w:t>
      </w:r>
    </w:p>
    <w:p w14:paraId="16C1A882" w14:textId="7AAB04A4" w:rsidR="427942E5" w:rsidRDefault="427942E5" w:rsidP="427942E5">
      <w:pPr>
        <w:pStyle w:val="ListParagraph"/>
        <w:numPr>
          <w:ilvl w:val="0"/>
          <w:numId w:val="1"/>
        </w:numPr>
        <w:shd w:val="clear" w:color="auto" w:fill="FFFFFF" w:themeFill="background1"/>
        <w:spacing w:after="0"/>
        <w:rPr>
          <w:rFonts w:ascii="Aptos" w:eastAsia="Aptos" w:hAnsi="Aptos" w:cs="Aptos"/>
          <w:color w:val="101010"/>
        </w:rPr>
      </w:pPr>
      <w:r w:rsidRPr="427942E5">
        <w:rPr>
          <w:rFonts w:ascii="Aptos" w:eastAsia="Aptos" w:hAnsi="Aptos" w:cs="Aptos"/>
          <w:color w:val="101010"/>
        </w:rPr>
        <w:t>All equipment must be in "good condition", free from major tears or needing repairs.</w:t>
      </w:r>
    </w:p>
    <w:p w14:paraId="6A7C50E6" w14:textId="226F8494" w:rsidR="427942E5" w:rsidRDefault="427942E5" w:rsidP="427942E5">
      <w:pPr>
        <w:pStyle w:val="ListParagraph"/>
        <w:numPr>
          <w:ilvl w:val="0"/>
          <w:numId w:val="1"/>
        </w:numPr>
        <w:shd w:val="clear" w:color="auto" w:fill="FFFFFF" w:themeFill="background1"/>
        <w:spacing w:after="0"/>
        <w:rPr>
          <w:color w:val="101010"/>
        </w:rPr>
      </w:pPr>
      <w:r w:rsidRPr="427942E5">
        <w:rPr>
          <w:color w:val="101010"/>
        </w:rPr>
        <w:t xml:space="preserve">Gloves - must rise above wrist. Gauntlet style glove required. </w:t>
      </w:r>
    </w:p>
    <w:p w14:paraId="4C26FBDF" w14:textId="7DA41F37" w:rsidR="427942E5" w:rsidRDefault="427942E5" w:rsidP="427942E5">
      <w:pPr>
        <w:pStyle w:val="ListParagraph"/>
        <w:numPr>
          <w:ilvl w:val="0"/>
          <w:numId w:val="1"/>
        </w:numPr>
        <w:rPr>
          <w:color w:val="101010"/>
        </w:rPr>
      </w:pPr>
      <w:r w:rsidRPr="427942E5">
        <w:rPr>
          <w:color w:val="101010"/>
        </w:rPr>
        <w:t xml:space="preserve">Boots must cover the ankle and rise just below the calf. Road / track boot only. </w:t>
      </w:r>
    </w:p>
    <w:p w14:paraId="09C75769" w14:textId="02B481D0" w:rsidR="427942E5" w:rsidRDefault="427942E5" w:rsidP="427942E5">
      <w:pPr>
        <w:pStyle w:val="ListParagraph"/>
        <w:numPr>
          <w:ilvl w:val="0"/>
          <w:numId w:val="1"/>
        </w:numPr>
        <w:rPr>
          <w:color w:val="101010"/>
        </w:rPr>
      </w:pPr>
      <w:r w:rsidRPr="427942E5">
        <w:rPr>
          <w:color w:val="101010"/>
        </w:rPr>
        <w:t xml:space="preserve">If </w:t>
      </w:r>
      <w:r w:rsidR="007B61E4" w:rsidRPr="427942E5">
        <w:rPr>
          <w:color w:val="101010"/>
        </w:rPr>
        <w:t>2-piece</w:t>
      </w:r>
      <w:r w:rsidRPr="427942E5">
        <w:rPr>
          <w:color w:val="101010"/>
        </w:rPr>
        <w:t xml:space="preserve"> suit it utilized, it must zip together (2/3 of waist must be zipped).</w:t>
      </w:r>
    </w:p>
    <w:p w14:paraId="02CE467E" w14:textId="0FF241D6" w:rsidR="427942E5" w:rsidRDefault="427942E5" w:rsidP="427942E5">
      <w:pPr>
        <w:pStyle w:val="ListParagraph"/>
        <w:numPr>
          <w:ilvl w:val="0"/>
          <w:numId w:val="1"/>
        </w:numPr>
        <w:shd w:val="clear" w:color="auto" w:fill="FFFFFF" w:themeFill="background1"/>
        <w:spacing w:after="0"/>
        <w:rPr>
          <w:color w:val="101010"/>
        </w:rPr>
      </w:pPr>
      <w:r w:rsidRPr="427942E5">
        <w:rPr>
          <w:color w:val="101010"/>
        </w:rPr>
        <w:t>ALL SUITs MUST HAVE back, shoulder, knee and elbow protection and may not be textile. Leather (Cow or Kangaroo) Only.</w:t>
      </w:r>
    </w:p>
    <w:p w14:paraId="33F3C6A4" w14:textId="2F18E588" w:rsidR="00E76FEB" w:rsidRDefault="427942E5" w:rsidP="00E76FEB">
      <w:pPr>
        <w:pStyle w:val="ListParagraph"/>
        <w:numPr>
          <w:ilvl w:val="0"/>
          <w:numId w:val="1"/>
        </w:numPr>
        <w:shd w:val="clear" w:color="auto" w:fill="FFFFFF" w:themeFill="background1"/>
        <w:spacing w:after="0"/>
        <w:rPr>
          <w:color w:val="101010"/>
        </w:rPr>
      </w:pPr>
      <w:r w:rsidRPr="00E76FEB">
        <w:rPr>
          <w:color w:val="101010"/>
        </w:rPr>
        <w:lastRenderedPageBreak/>
        <w:t>Helmet must be manufactured in the past 5 years and be DOT or SNELL or ECE compliant. Full face helmets ONLY.</w:t>
      </w:r>
    </w:p>
    <w:p w14:paraId="17B34AA9" w14:textId="77777777" w:rsidR="00E76FEB" w:rsidRDefault="00E76FEB" w:rsidP="00E76FEB">
      <w:pPr>
        <w:shd w:val="clear" w:color="auto" w:fill="FFFFFF" w:themeFill="background1"/>
        <w:spacing w:after="0"/>
        <w:rPr>
          <w:color w:val="101010"/>
        </w:rPr>
      </w:pPr>
    </w:p>
    <w:p w14:paraId="0D68F889" w14:textId="03A28606" w:rsidR="00E76FEB" w:rsidRPr="00B06CAE" w:rsidRDefault="00E76FEB" w:rsidP="00E76FEB">
      <w:pPr>
        <w:shd w:val="clear" w:color="auto" w:fill="FFFFFF" w:themeFill="background1"/>
        <w:spacing w:after="0"/>
        <w:rPr>
          <w:b/>
          <w:bCs/>
          <w:color w:val="101010"/>
        </w:rPr>
      </w:pPr>
      <w:r w:rsidRPr="00B06CAE">
        <w:rPr>
          <w:b/>
          <w:bCs/>
          <w:color w:val="EE0000"/>
        </w:rPr>
        <w:t xml:space="preserve">All motorcycle gear will be approved by </w:t>
      </w:r>
      <w:r w:rsidR="00B06CAE" w:rsidRPr="00B06CAE">
        <w:rPr>
          <w:b/>
          <w:bCs/>
          <w:color w:val="EE0000"/>
        </w:rPr>
        <w:t xml:space="preserve">tech or </w:t>
      </w:r>
      <w:r w:rsidRPr="00B06CAE">
        <w:rPr>
          <w:b/>
          <w:bCs/>
          <w:color w:val="EE0000"/>
        </w:rPr>
        <w:t>the Race/Competition Director</w:t>
      </w:r>
    </w:p>
    <w:p w14:paraId="62165945" w14:textId="77777777" w:rsidR="00E76FEB" w:rsidRPr="00E76FEB" w:rsidRDefault="00E76FEB" w:rsidP="00E76FEB">
      <w:pPr>
        <w:shd w:val="clear" w:color="auto" w:fill="FFFFFF" w:themeFill="background1"/>
        <w:spacing w:after="0"/>
        <w:rPr>
          <w:color w:val="101010"/>
        </w:rPr>
      </w:pPr>
    </w:p>
    <w:p w14:paraId="74403231" w14:textId="77777777" w:rsidR="005A2F99" w:rsidRDefault="005A2F99" w:rsidP="003015F0">
      <w:pPr>
        <w:pStyle w:val="Heading3"/>
      </w:pPr>
      <w:r>
        <w:t>11.3 RESTRAINT SYSTEMS</w:t>
      </w:r>
    </w:p>
    <w:p w14:paraId="7245760F" w14:textId="68EC3CC9" w:rsidR="005A2F99" w:rsidRDefault="005A2F99" w:rsidP="005A2F99">
      <w:r>
        <w:t>The term Restraint System refers to belts, harnesses, straps and all associated components and</w:t>
      </w:r>
      <w:r w:rsidR="003015F0">
        <w:t xml:space="preserve"> </w:t>
      </w:r>
      <w:r>
        <w:t>mounting hardware. The minimum requirements for acceptable Restraint Systems are as</w:t>
      </w:r>
      <w:r w:rsidR="003015F0">
        <w:t xml:space="preserve"> </w:t>
      </w:r>
      <w:r>
        <w:t>follows:</w:t>
      </w:r>
    </w:p>
    <w:p w14:paraId="6111673A" w14:textId="0DB9E77C" w:rsidR="003015F0" w:rsidRDefault="005A2F99" w:rsidP="005A2F99">
      <w:r>
        <w:t xml:space="preserve">11.3.1 Time Trial </w:t>
      </w:r>
      <w:r w:rsidR="4ECAFF55">
        <w:t>classes, 3</w:t>
      </w:r>
      <w:r>
        <w:t>-point lap belts with shoulder strap are required, as a minimum, in cars with air bags</w:t>
      </w:r>
      <w:r w:rsidR="003015F0">
        <w:t>.</w:t>
      </w:r>
      <w:r>
        <w:t xml:space="preserve"> Full safety restraints as Racing classes are highly recommended.</w:t>
      </w:r>
    </w:p>
    <w:p w14:paraId="75098399" w14:textId="2C13FBCB" w:rsidR="005A2F99" w:rsidRDefault="005A2F99" w:rsidP="003015F0">
      <w:r>
        <w:t>11.3.2 Race classes require approved 5 or 6-point competition</w:t>
      </w:r>
      <w:r w:rsidR="003015F0">
        <w:t xml:space="preserve"> </w:t>
      </w:r>
      <w:r>
        <w:t>harness</w:t>
      </w:r>
      <w:r w:rsidR="003015F0">
        <w:t xml:space="preserve"> with current SFI and/or FIA approval. </w:t>
      </w:r>
    </w:p>
    <w:p w14:paraId="6FF74E68" w14:textId="692E3A7A" w:rsidR="005A2F99" w:rsidRDefault="005A2F99" w:rsidP="005A2F99">
      <w:r>
        <w:t>11.3.3 SFI or FIA approved Head and Neck restraint device is required for all Cup Racing drivers</w:t>
      </w:r>
      <w:r w:rsidR="003015F0">
        <w:t xml:space="preserve"> and all 5 or 6-point harnesses. </w:t>
      </w:r>
    </w:p>
    <w:p w14:paraId="61136420" w14:textId="32FCF35F" w:rsidR="005A2F99" w:rsidRDefault="005A2F99" w:rsidP="005A2F99">
      <w:r>
        <w:t>11.3.4 Restraint systems found to be questionable in condition, design, material, mounting and/or in</w:t>
      </w:r>
      <w:r w:rsidR="003015F0">
        <w:t xml:space="preserve"> </w:t>
      </w:r>
      <w:r>
        <w:t>any way deemed unsafe will be disallowed.</w:t>
      </w:r>
    </w:p>
    <w:p w14:paraId="2B6A583A" w14:textId="2379F22E" w:rsidR="005A2F99" w:rsidRDefault="005A2F99" w:rsidP="005A2F99">
      <w:r>
        <w:t>11.3.</w:t>
      </w:r>
      <w:r w:rsidR="003015F0">
        <w:t>5</w:t>
      </w:r>
      <w:r>
        <w:t xml:space="preserve"> Hardware should meet or exceed the strength of standard DOT or SAE approved type (i.e.,</w:t>
      </w:r>
      <w:r w:rsidR="003015F0">
        <w:t xml:space="preserve"> </w:t>
      </w:r>
      <w:r>
        <w:t>forged eyebolts with 7/16</w:t>
      </w:r>
      <w:r>
        <w:rPr>
          <w:rFonts w:hint="cs"/>
        </w:rPr>
        <w:t>”</w:t>
      </w:r>
      <w:r>
        <w:t xml:space="preserve"> SAE threads).</w:t>
      </w:r>
    </w:p>
    <w:p w14:paraId="7C9BD951" w14:textId="1D0A8062" w:rsidR="005A2F99" w:rsidRDefault="005A2F99" w:rsidP="005A2F99">
      <w:r>
        <w:t>11.3.</w:t>
      </w:r>
      <w:r w:rsidR="003015F0">
        <w:t>6</w:t>
      </w:r>
      <w:r>
        <w:t xml:space="preserve"> Harnesses must be mounted to either the chassis, backed by large diameter washers, or to the</w:t>
      </w:r>
      <w:r w:rsidR="003015F0">
        <w:t xml:space="preserve"> </w:t>
      </w:r>
      <w:r>
        <w:t>roll bar/cage. No more than one strap can be mounted to the same mounting bolt. Driver</w:t>
      </w:r>
      <w:r>
        <w:rPr>
          <w:rFonts w:hint="cs"/>
        </w:rPr>
        <w:t>’</w:t>
      </w:r>
      <w:r>
        <w:t>s</w:t>
      </w:r>
      <w:r w:rsidR="003015F0">
        <w:t xml:space="preserve"> </w:t>
      </w:r>
      <w:r>
        <w:t>right (tunnel side) lap belt may be mounted to tunnel.</w:t>
      </w:r>
    </w:p>
    <w:p w14:paraId="01A75019" w14:textId="7068D9D0" w:rsidR="005A2F99" w:rsidRDefault="005A2F99" w:rsidP="005A2F99">
      <w:r>
        <w:t>11.3.</w:t>
      </w:r>
      <w:r w:rsidR="003015F0">
        <w:t xml:space="preserve">7 </w:t>
      </w:r>
      <w:r>
        <w:t>The shoulder harness straps must remain on the</w:t>
      </w:r>
      <w:r w:rsidR="003015F0">
        <w:t xml:space="preserve"> </w:t>
      </w:r>
      <w:r>
        <w:t xml:space="preserve">shoulders in all situations. A </w:t>
      </w:r>
      <w:r>
        <w:rPr>
          <w:rFonts w:hint="cs"/>
        </w:rPr>
        <w:t>“</w:t>
      </w:r>
      <w:r>
        <w:t>sternum strap</w:t>
      </w:r>
      <w:r>
        <w:rPr>
          <w:rFonts w:hint="cs"/>
        </w:rPr>
        <w:t>”</w:t>
      </w:r>
      <w:r>
        <w:t xml:space="preserve"> or similar design is not acceptable. The angle of</w:t>
      </w:r>
      <w:r w:rsidR="003015F0">
        <w:t xml:space="preserve"> </w:t>
      </w:r>
      <w:r>
        <w:t>the shoulder going back from the driver</w:t>
      </w:r>
      <w:r>
        <w:rPr>
          <w:rFonts w:hint="cs"/>
        </w:rPr>
        <w:t>’</w:t>
      </w:r>
      <w:r>
        <w:t>s shoulders cannot exceed 40 degrees below the</w:t>
      </w:r>
      <w:r w:rsidR="003015F0">
        <w:t xml:space="preserve"> </w:t>
      </w:r>
      <w:r>
        <w:t>horizontal plane of the shoulders. Seats with sides that otherwise prevent substantial contact of</w:t>
      </w:r>
      <w:r w:rsidR="003015F0">
        <w:t xml:space="preserve"> </w:t>
      </w:r>
      <w:r>
        <w:t>the lap belt with occupant must have slots to allow sufficient contact and restraint.</w:t>
      </w:r>
      <w:r w:rsidR="003015F0">
        <w:t xml:space="preserve"> </w:t>
      </w:r>
      <w:r>
        <w:t>Modifications to or replacement of seat(s) may be necessary to meet these requirements. Seats</w:t>
      </w:r>
      <w:r w:rsidR="003015F0">
        <w:t xml:space="preserve"> </w:t>
      </w:r>
      <w:r>
        <w:t>manufactured with harness slots are highly recommended.</w:t>
      </w:r>
    </w:p>
    <w:p w14:paraId="659A80EB" w14:textId="44F8EF26" w:rsidR="005A2F99" w:rsidRDefault="005A2F99" w:rsidP="005A2F99">
      <w:r>
        <w:t>11.3.</w:t>
      </w:r>
      <w:r w:rsidR="003015F0">
        <w:t>8</w:t>
      </w:r>
      <w:r>
        <w:t xml:space="preserve"> Lap belts should be mounted </w:t>
      </w:r>
      <w:r w:rsidR="2DAC5C5D">
        <w:t>to</w:t>
      </w:r>
      <w:r>
        <w:t xml:space="preserve"> approximately bisect the angle between the thigh and the</w:t>
      </w:r>
      <w:r w:rsidR="003015F0">
        <w:t xml:space="preserve"> </w:t>
      </w:r>
      <w:r>
        <w:t>spine as viewed from the side.</w:t>
      </w:r>
    </w:p>
    <w:p w14:paraId="794D933B" w14:textId="6E16EB68" w:rsidR="005A2F99" w:rsidRDefault="005A2F99" w:rsidP="005A2F99">
      <w:r>
        <w:lastRenderedPageBreak/>
        <w:t>11.3.</w:t>
      </w:r>
      <w:r w:rsidR="003015F0">
        <w:t>9</w:t>
      </w:r>
      <w:r>
        <w:t xml:space="preserve"> Anti-submarine straps should be mounted such that they will not allow upward vertical</w:t>
      </w:r>
      <w:r w:rsidR="003015F0">
        <w:t xml:space="preserve"> </w:t>
      </w:r>
      <w:r>
        <w:t>movement of the lap belts due to any crushing of the front seat cushion in any situation.</w:t>
      </w:r>
    </w:p>
    <w:p w14:paraId="30162C5B" w14:textId="63C5B291" w:rsidR="005A2F99" w:rsidRDefault="005A2F99" w:rsidP="005A2F99">
      <w:r>
        <w:t>11.3.1</w:t>
      </w:r>
      <w:r w:rsidR="003015F0">
        <w:t>0</w:t>
      </w:r>
      <w:r>
        <w:t xml:space="preserve"> All replacement seats must be of equivalent or greater strength than the originals they replace.</w:t>
      </w:r>
    </w:p>
    <w:p w14:paraId="356EC533" w14:textId="48A2ABD0" w:rsidR="005A2F99" w:rsidRDefault="005A2F99" w:rsidP="005A2F99">
      <w:r>
        <w:t>11.3.1</w:t>
      </w:r>
      <w:r w:rsidR="003015F0">
        <w:t>1</w:t>
      </w:r>
      <w:r>
        <w:t xml:space="preserve"> All vehicles in Racing events must adhere to the window net specifications of </w:t>
      </w:r>
      <w:r w:rsidRPr="003015F0">
        <w:rPr>
          <w:color w:val="EE0000"/>
          <w:highlight w:val="yellow"/>
        </w:rPr>
        <w:t xml:space="preserve">Appendix </w:t>
      </w:r>
      <w:r w:rsidR="003015F0" w:rsidRPr="003015F0">
        <w:rPr>
          <w:color w:val="EE0000"/>
          <w:highlight w:val="yellow"/>
        </w:rPr>
        <w:t>X</w:t>
      </w:r>
      <w:r w:rsidRPr="003015F0">
        <w:rPr>
          <w:color w:val="EE0000"/>
          <w:highlight w:val="yellow"/>
        </w:rPr>
        <w:t>.</w:t>
      </w:r>
    </w:p>
    <w:p w14:paraId="759010F0" w14:textId="4A1AC2F5" w:rsidR="005A2F99" w:rsidRDefault="005A2F99" w:rsidP="005A2F99">
      <w:r>
        <w:t>11.3.1</w:t>
      </w:r>
      <w:r w:rsidR="003015F0">
        <w:t>2</w:t>
      </w:r>
      <w:r>
        <w:t xml:space="preserve"> Occupants in </w:t>
      </w:r>
      <w:r w:rsidRPr="00E6427F">
        <w:t xml:space="preserve">open </w:t>
      </w:r>
      <w:r w:rsidR="0090306A" w:rsidRPr="00E6427F">
        <w:t xml:space="preserve">cockpit </w:t>
      </w:r>
      <w:r w:rsidRPr="00E6427F">
        <w:t xml:space="preserve">cars </w:t>
      </w:r>
      <w:r>
        <w:t>must wear approved arm restraints.</w:t>
      </w:r>
      <w:r w:rsidR="00F9590C">
        <w:t xml:space="preserve"> </w:t>
      </w:r>
    </w:p>
    <w:p w14:paraId="42970444" w14:textId="21E791F8" w:rsidR="005A2F99" w:rsidRDefault="005A2F99" w:rsidP="005A2F99">
      <w:r>
        <w:t>11.3.1</w:t>
      </w:r>
      <w:r w:rsidR="003015F0">
        <w:t>3</w:t>
      </w:r>
      <w:r>
        <w:t xml:space="preserve"> Arm restraints are required in any car with non-welded metal,</w:t>
      </w:r>
      <w:r w:rsidR="003015F0">
        <w:t xml:space="preserve"> composite, </w:t>
      </w:r>
      <w:r>
        <w:t>or convertible fabric roof. A window net and roof net may take the place of arm</w:t>
      </w:r>
      <w:r w:rsidR="003015F0">
        <w:t xml:space="preserve"> </w:t>
      </w:r>
      <w:r>
        <w:t>restraints.</w:t>
      </w:r>
    </w:p>
    <w:p w14:paraId="368B830A" w14:textId="77777777" w:rsidR="005A2F99" w:rsidRDefault="005A2F99" w:rsidP="003015F0">
      <w:pPr>
        <w:pStyle w:val="Heading3"/>
      </w:pPr>
      <w:r>
        <w:t>11.4 COMMUNICATIONS</w:t>
      </w:r>
    </w:p>
    <w:p w14:paraId="212EE469" w14:textId="77777777" w:rsidR="005A2F99" w:rsidRDefault="005A2F99" w:rsidP="005A2F99">
      <w:r>
        <w:t>Three distinct routes of communication should always be available.</w:t>
      </w:r>
    </w:p>
    <w:p w14:paraId="1EFD5874" w14:textId="77777777" w:rsidR="005A2F99" w:rsidRDefault="005A2F99" w:rsidP="005A2F99">
      <w:r>
        <w:t>1. Starter to corner workers.</w:t>
      </w:r>
    </w:p>
    <w:p w14:paraId="7837187A" w14:textId="77777777" w:rsidR="005A2F99" w:rsidRDefault="005A2F99" w:rsidP="005A2F99">
      <w:r>
        <w:t>2. Starter to grid and emergency (one location minimum).</w:t>
      </w:r>
    </w:p>
    <w:p w14:paraId="12DFDE27" w14:textId="77777777" w:rsidR="005A2F99" w:rsidRDefault="005A2F99" w:rsidP="003015F0">
      <w:pPr>
        <w:pStyle w:val="Heading3"/>
      </w:pPr>
      <w:r>
        <w:t>11.5 FIRE and EMERGENCY CONTROL</w:t>
      </w:r>
    </w:p>
    <w:p w14:paraId="6007BAB7" w14:textId="3D99B940" w:rsidR="005A2F99" w:rsidRDefault="005A2F99" w:rsidP="005A2F99">
      <w:r>
        <w:t xml:space="preserve">Fire control and rescue equipment is of prime importance to the PC. A track cannot go </w:t>
      </w:r>
      <w:r>
        <w:rPr>
          <w:rFonts w:hint="cs"/>
        </w:rPr>
        <w:t>“</w:t>
      </w:r>
      <w:r>
        <w:t>hot</w:t>
      </w:r>
      <w:r>
        <w:rPr>
          <w:rFonts w:hint="cs"/>
        </w:rPr>
        <w:t>”</w:t>
      </w:r>
      <w:r w:rsidR="006F569A">
        <w:t xml:space="preserve"> </w:t>
      </w:r>
      <w:r>
        <w:t>until all emergency equipment and crew is in place. The mobile equipment, fire truck and</w:t>
      </w:r>
      <w:r w:rsidR="003015F0">
        <w:t xml:space="preserve"> </w:t>
      </w:r>
      <w:r>
        <w:t>ambulance must have free and ready access to the track and always be in contact with the</w:t>
      </w:r>
      <w:r w:rsidR="003015F0">
        <w:t xml:space="preserve"> </w:t>
      </w:r>
      <w:r>
        <w:t>starter tower</w:t>
      </w:r>
      <w:r w:rsidRPr="00E76FEB">
        <w:rPr>
          <w:color w:val="EE0000"/>
        </w:rPr>
        <w:t>.</w:t>
      </w:r>
      <w:r w:rsidR="00E76FEB" w:rsidRPr="00E76FEB">
        <w:rPr>
          <w:color w:val="EE0000"/>
        </w:rPr>
        <w:t xml:space="preserve">  </w:t>
      </w:r>
    </w:p>
    <w:p w14:paraId="2392F95D" w14:textId="77777777" w:rsidR="005A2F99" w:rsidRDefault="005A2F99" w:rsidP="003015F0">
      <w:pPr>
        <w:pStyle w:val="Heading3"/>
      </w:pPr>
      <w:r>
        <w:t>11.6 HOT PIT, COLD PIT and PADDOCK CONTROL</w:t>
      </w:r>
    </w:p>
    <w:p w14:paraId="775EE29A" w14:textId="6EE6EED0" w:rsidR="003015F0" w:rsidRDefault="005A2F99" w:rsidP="005A2F99">
      <w:r>
        <w:t>The Event Steward or designee will establish areas designated as the “Hot Pit”, “Cold Pit”, and</w:t>
      </w:r>
      <w:r w:rsidR="0C87249C">
        <w:t xml:space="preserve"> </w:t>
      </w:r>
      <w:r>
        <w:t>“Paddock”, will see that they are appropriately marked, and will be responsible for appropriate</w:t>
      </w:r>
      <w:r w:rsidR="12D3A449">
        <w:t xml:space="preserve"> </w:t>
      </w:r>
      <w:r>
        <w:t xml:space="preserve">access thereto. </w:t>
      </w:r>
    </w:p>
    <w:p w14:paraId="0E92E960" w14:textId="3C989F70" w:rsidR="005A2F99" w:rsidRPr="0090306A" w:rsidRDefault="005A2F99" w:rsidP="0094047A">
      <w:pPr>
        <w:rPr>
          <w:color w:val="EE0000"/>
        </w:rPr>
      </w:pPr>
      <w:r>
        <w:t>11.6.1 Maximum five (</w:t>
      </w:r>
      <w:r w:rsidR="0094047A">
        <w:t>1</w:t>
      </w:r>
      <w:r>
        <w:t>5) MPH pit speed limit</w:t>
      </w:r>
      <w:r w:rsidR="0094047A">
        <w:rPr>
          <w:color w:val="EE0000"/>
        </w:rPr>
        <w:t>.</w:t>
      </w:r>
    </w:p>
    <w:p w14:paraId="350FB2A9" w14:textId="77777777" w:rsidR="005A2F99" w:rsidRDefault="005A2F99" w:rsidP="005A2F99">
      <w:r>
        <w:t>11.6.2 All dogs and pets must be restrained and controlled.</w:t>
      </w:r>
    </w:p>
    <w:p w14:paraId="3645CC5F" w14:textId="77777777" w:rsidR="005A2F99" w:rsidRDefault="005A2F99" w:rsidP="005A2F99">
      <w:r>
        <w:t>11.6.3 Small children must be escorted and supervised by an adult.</w:t>
      </w:r>
    </w:p>
    <w:p w14:paraId="2EBE1D39" w14:textId="26CC2E7B" w:rsidR="005A2F99" w:rsidRPr="00E76FEB" w:rsidRDefault="005A2F99" w:rsidP="005A2F99">
      <w:pPr>
        <w:rPr>
          <w:color w:val="EE0000"/>
        </w:rPr>
      </w:pPr>
      <w:r>
        <w:t xml:space="preserve">11.6.4 Children under the age of 16 years may NOT drive motorized </w:t>
      </w:r>
      <w:r w:rsidRPr="0030297C">
        <w:t>vehicles</w:t>
      </w:r>
      <w:r w:rsidR="00E76FEB" w:rsidRPr="0030297C">
        <w:t xml:space="preserve"> </w:t>
      </w:r>
      <w:r w:rsidR="0030297C">
        <w:t>i</w:t>
      </w:r>
      <w:r w:rsidR="00E76FEB" w:rsidRPr="0030297C">
        <w:t xml:space="preserve">n </w:t>
      </w:r>
      <w:r w:rsidR="000B3C3E" w:rsidRPr="0030297C">
        <w:t xml:space="preserve">the </w:t>
      </w:r>
      <w:r w:rsidR="00E76FEB" w:rsidRPr="0030297C">
        <w:t>paddock</w:t>
      </w:r>
    </w:p>
    <w:p w14:paraId="6D582E2D" w14:textId="1ACA3051" w:rsidR="005A2F99" w:rsidRDefault="005A2F99" w:rsidP="005A2F99">
      <w:r>
        <w:t>11.6.</w:t>
      </w:r>
      <w:r w:rsidR="00AE6D41">
        <w:t>5</w:t>
      </w:r>
      <w:r>
        <w:t xml:space="preserve"> No unauthorized parking.</w:t>
      </w:r>
    </w:p>
    <w:p w14:paraId="50ABF622" w14:textId="49266265" w:rsidR="005A2F99" w:rsidRDefault="005A2F99" w:rsidP="003015F0">
      <w:r>
        <w:t>11.6.</w:t>
      </w:r>
      <w:r w:rsidR="00AE6D41">
        <w:t>6</w:t>
      </w:r>
      <w:r>
        <w:t xml:space="preserve"> </w:t>
      </w:r>
      <w:r w:rsidR="00AE6D41">
        <w:t>F</w:t>
      </w:r>
      <w:r>
        <w:t xml:space="preserve">uel must always be used and stored in a safe manner. </w:t>
      </w:r>
    </w:p>
    <w:p w14:paraId="700E4420" w14:textId="5C21526E" w:rsidR="005A2F99" w:rsidRPr="00E76FEB" w:rsidRDefault="005A2F99" w:rsidP="003015F0">
      <w:pPr>
        <w:pStyle w:val="Heading3"/>
        <w:rPr>
          <w:color w:val="EE0000"/>
        </w:rPr>
      </w:pPr>
      <w:r>
        <w:lastRenderedPageBreak/>
        <w:t>11.7 COURSE CONTROL</w:t>
      </w:r>
      <w:r w:rsidR="00E76FEB">
        <w:t xml:space="preserve"> </w:t>
      </w:r>
    </w:p>
    <w:p w14:paraId="518C1806" w14:textId="1552B435" w:rsidR="005A2F99" w:rsidRDefault="005A2F99" w:rsidP="005A2F99">
      <w:r>
        <w:t>11.7.1 The</w:t>
      </w:r>
      <w:r w:rsidR="00092E0E">
        <w:t xml:space="preserve"> Grid Marshall</w:t>
      </w:r>
      <w:r>
        <w:t xml:space="preserve"> or designee shall check all vehicles before they enter the track for the</w:t>
      </w:r>
      <w:r w:rsidR="003015F0">
        <w:t xml:space="preserve"> </w:t>
      </w:r>
      <w:r>
        <w:t>applicable tech passes, run group stickers, proper apparel and safety equipment for all</w:t>
      </w:r>
    </w:p>
    <w:p w14:paraId="068283DC" w14:textId="7A38508C" w:rsidR="005A2F99" w:rsidRDefault="005A2F99" w:rsidP="005A2F99">
      <w:r>
        <w:t xml:space="preserve">occupants. </w:t>
      </w:r>
      <w:r w:rsidR="00092E0E">
        <w:t>The Grid Marshall</w:t>
      </w:r>
      <w:r>
        <w:t xml:space="preserve"> or designee shall be in contact with the Starter at all times.</w:t>
      </w:r>
    </w:p>
    <w:p w14:paraId="01873A3C" w14:textId="12AF69AD" w:rsidR="005A2F99" w:rsidRDefault="005A2F99" w:rsidP="005A2F99">
      <w:r>
        <w:t xml:space="preserve">11.7.2 The </w:t>
      </w:r>
      <w:r w:rsidR="00092E0E">
        <w:t>Grid Marshall</w:t>
      </w:r>
      <w:r>
        <w:t xml:space="preserve"> or designee shall designate a Black Flag Station where on</w:t>
      </w:r>
      <w:r w:rsidR="003015F0">
        <w:t xml:space="preserve"> </w:t>
      </w:r>
      <w:r>
        <w:t>course infractions are handled</w:t>
      </w:r>
    </w:p>
    <w:p w14:paraId="3BD1C898" w14:textId="0A27BA2E" w:rsidR="005A2F99" w:rsidRDefault="005A2F99" w:rsidP="005A2F99">
      <w:r>
        <w:t xml:space="preserve">11.7.3 The </w:t>
      </w:r>
      <w:r w:rsidR="00092E0E">
        <w:t>Grid Marshall</w:t>
      </w:r>
      <w:r>
        <w:t xml:space="preserve"> or designee shall designate track entry and exit to the pits.</w:t>
      </w:r>
    </w:p>
    <w:p w14:paraId="4F72F689" w14:textId="7A6B6C02" w:rsidR="005A2F99" w:rsidRDefault="005A2F99" w:rsidP="005A2F99">
      <w:r>
        <w:t xml:space="preserve">11.7.4 The </w:t>
      </w:r>
      <w:r w:rsidR="00092E0E">
        <w:t>Race Director</w:t>
      </w:r>
      <w:r>
        <w:t xml:space="preserve"> or designee will be responsible for a morning meeting with the </w:t>
      </w:r>
      <w:r w:rsidR="00092E0E">
        <w:t>Grid Marshall</w:t>
      </w:r>
      <w:r>
        <w:t xml:space="preserve"> and corner workers to discuss all details of upcoming activities.</w:t>
      </w:r>
    </w:p>
    <w:p w14:paraId="3699C930" w14:textId="75748E0E" w:rsidR="005A2F99" w:rsidRDefault="005A2F99" w:rsidP="005A2F99">
      <w:r>
        <w:t xml:space="preserve">11.7.5 The </w:t>
      </w:r>
      <w:r w:rsidR="00092E0E">
        <w:t>Race Director</w:t>
      </w:r>
      <w:r>
        <w:t xml:space="preserve"> or designee will be responsible for insuring a method of communication</w:t>
      </w:r>
      <w:r w:rsidR="003015F0">
        <w:t xml:space="preserve"> </w:t>
      </w:r>
      <w:r>
        <w:t>between all corner workers, fire and ambulance.</w:t>
      </w:r>
    </w:p>
    <w:p w14:paraId="27670D00" w14:textId="171A7EB4" w:rsidR="005A2F99" w:rsidRDefault="005A2F99" w:rsidP="005A2F99">
      <w:r>
        <w:t xml:space="preserve">11.7.6 The </w:t>
      </w:r>
      <w:r w:rsidR="00092E0E">
        <w:t>Race Director</w:t>
      </w:r>
      <w:r>
        <w:t xml:space="preserve"> shall control the racing surface</w:t>
      </w:r>
      <w:r w:rsidR="00092E0E">
        <w:t xml:space="preserve"> </w:t>
      </w:r>
      <w:r>
        <w:t xml:space="preserve">and pre-grid </w:t>
      </w:r>
      <w:r w:rsidR="4AABBA49">
        <w:t>area and</w:t>
      </w:r>
      <w:r>
        <w:t xml:space="preserve"> shall be</w:t>
      </w:r>
      <w:r w:rsidR="003015F0">
        <w:t xml:space="preserve"> </w:t>
      </w:r>
      <w:r>
        <w:t>stationed in Race Control with communication available to all areas of the race circuit and</w:t>
      </w:r>
      <w:r w:rsidR="003015F0">
        <w:t xml:space="preserve"> </w:t>
      </w:r>
      <w:r>
        <w:t xml:space="preserve">direct communication with the </w:t>
      </w:r>
      <w:r w:rsidR="00092E0E">
        <w:t>Grid Marshall</w:t>
      </w:r>
      <w:r>
        <w:t xml:space="preserve"> or their designee. The </w:t>
      </w:r>
      <w:r w:rsidR="00092E0E">
        <w:t>Race Director</w:t>
      </w:r>
      <w:r>
        <w:t xml:space="preserve"> will take</w:t>
      </w:r>
      <w:r w:rsidR="003015F0">
        <w:t xml:space="preserve"> </w:t>
      </w:r>
      <w:r>
        <w:t xml:space="preserve">direction from the </w:t>
      </w:r>
      <w:r w:rsidR="00092E0E">
        <w:t>General Manager</w:t>
      </w:r>
      <w:r>
        <w:t xml:space="preserve"> of the </w:t>
      </w:r>
      <w:r w:rsidR="003015F0">
        <w:t>Podium Club</w:t>
      </w:r>
      <w:r>
        <w:t xml:space="preserve"> and will strive to ensure that</w:t>
      </w:r>
      <w:r w:rsidR="003015F0">
        <w:t xml:space="preserve"> </w:t>
      </w:r>
      <w:r>
        <w:t>the spirit and safety aspects of the event are maintained.</w:t>
      </w:r>
    </w:p>
    <w:p w14:paraId="542AD4B9" w14:textId="66B646D9" w:rsidR="005A2F99" w:rsidRPr="005D316E" w:rsidRDefault="005A2F99" w:rsidP="005A2F99">
      <w:r>
        <w:t xml:space="preserve">11.7.7 The </w:t>
      </w:r>
      <w:r w:rsidR="00092E0E">
        <w:t>Race Director</w:t>
      </w:r>
      <w:r>
        <w:t xml:space="preserve"> will be solely responsible for determining the necessity of black and red flag</w:t>
      </w:r>
      <w:r w:rsidR="003015F0">
        <w:t xml:space="preserve"> </w:t>
      </w:r>
      <w:r>
        <w:t xml:space="preserve">conditions and will </w:t>
      </w:r>
      <w:r w:rsidRPr="005D316E">
        <w:t>determine when to dispatch safety vehicles; working with the designated</w:t>
      </w:r>
      <w:r w:rsidR="003015F0" w:rsidRPr="005D316E">
        <w:t xml:space="preserve"> </w:t>
      </w:r>
      <w:r w:rsidRPr="005D316E">
        <w:t xml:space="preserve">flag team and rescue teams to </w:t>
      </w:r>
      <w:r w:rsidR="7C4F7E2F" w:rsidRPr="005D316E">
        <w:t>always ensure track safety</w:t>
      </w:r>
      <w:r w:rsidRPr="005D316E">
        <w:t>.</w:t>
      </w:r>
    </w:p>
    <w:p w14:paraId="580F8F9A" w14:textId="7E95565D" w:rsidR="005A2F99" w:rsidRPr="005D316E" w:rsidRDefault="005A2F99" w:rsidP="005A2F99">
      <w:r w:rsidRPr="005D316E">
        <w:t xml:space="preserve">11.7.9 The </w:t>
      </w:r>
      <w:r w:rsidR="00092E0E" w:rsidRPr="005D316E">
        <w:t>Race Director</w:t>
      </w:r>
      <w:r w:rsidRPr="005D316E">
        <w:t xml:space="preserve"> may resolve disputes that take place during on-rack activities, deferring disciplinary action to the </w:t>
      </w:r>
      <w:r w:rsidR="00942B99" w:rsidRPr="005D316E">
        <w:t>Control Advisors</w:t>
      </w:r>
      <w:r w:rsidRPr="005D316E">
        <w:t>; providing that</w:t>
      </w:r>
      <w:r w:rsidR="003015F0" w:rsidRPr="005D316E">
        <w:t xml:space="preserve"> </w:t>
      </w:r>
      <w:r w:rsidRPr="005D316E">
        <w:t>committee with information and any recommendations required. Acting in this capacity, the</w:t>
      </w:r>
      <w:r w:rsidR="003015F0" w:rsidRPr="005D316E">
        <w:t xml:space="preserve"> </w:t>
      </w:r>
      <w:r w:rsidR="00092E0E" w:rsidRPr="005D316E">
        <w:t>Race Director</w:t>
      </w:r>
      <w:r w:rsidRPr="005D316E">
        <w:t xml:space="preserve"> will assess any penalties deemed appropriate by the </w:t>
      </w:r>
      <w:r w:rsidR="00942B99" w:rsidRPr="005D316E">
        <w:t xml:space="preserve">Control Advisors </w:t>
      </w:r>
      <w:r w:rsidRPr="005D316E">
        <w:t>and</w:t>
      </w:r>
      <w:r w:rsidR="003015F0" w:rsidRPr="005D316E">
        <w:t xml:space="preserve"> </w:t>
      </w:r>
      <w:r w:rsidRPr="005D316E">
        <w:t>the current GCR.</w:t>
      </w:r>
    </w:p>
    <w:p w14:paraId="216C2B73" w14:textId="46BE6F4A" w:rsidR="005A2F99" w:rsidRDefault="005A2F99" w:rsidP="005A2F99">
      <w:r>
        <w:t xml:space="preserve">11.7.10 The </w:t>
      </w:r>
      <w:r w:rsidR="00092E0E">
        <w:t xml:space="preserve">Race Director </w:t>
      </w:r>
      <w:r>
        <w:t>will make available incident reports, requests for action, protest</w:t>
      </w:r>
      <w:r w:rsidR="003015F0">
        <w:t xml:space="preserve"> </w:t>
      </w:r>
      <w:r>
        <w:t>forms and witness statements.</w:t>
      </w:r>
    </w:p>
    <w:p w14:paraId="1567E1ED" w14:textId="0D8332CF" w:rsidR="005A2F99" w:rsidRDefault="005A2F99" w:rsidP="005A2F99">
      <w:r>
        <w:t xml:space="preserve">11.7.11 The </w:t>
      </w:r>
      <w:r w:rsidR="00092E0E">
        <w:t>Race Director</w:t>
      </w:r>
      <w:r>
        <w:t xml:space="preserve"> will maintain the integrity o</w:t>
      </w:r>
      <w:r w:rsidR="00092E0E">
        <w:t>f</w:t>
      </w:r>
      <w:r>
        <w:t xml:space="preserve"> Race Control to ensure access</w:t>
      </w:r>
      <w:r w:rsidR="003015F0">
        <w:t xml:space="preserve"> </w:t>
      </w:r>
      <w:r>
        <w:t>only to appropriate personnel.</w:t>
      </w:r>
    </w:p>
    <w:p w14:paraId="4D52FC11" w14:textId="0888F972" w:rsidR="005A2F99" w:rsidRPr="00E67029" w:rsidRDefault="005A2F99" w:rsidP="003015F0">
      <w:pPr>
        <w:pStyle w:val="Heading3"/>
        <w:rPr>
          <w:color w:val="EE0000"/>
        </w:rPr>
      </w:pPr>
      <w:r>
        <w:t>11.8 FLAGS</w:t>
      </w:r>
      <w:r w:rsidR="00E67029">
        <w:t xml:space="preserve"> </w:t>
      </w:r>
    </w:p>
    <w:p w14:paraId="6AD72EBF" w14:textId="3F7CD3E0" w:rsidR="005A2F99" w:rsidRDefault="00092E0E" w:rsidP="005A2F99">
      <w:r>
        <w:t xml:space="preserve">11.8.1 </w:t>
      </w:r>
      <w:r w:rsidR="005A2F99">
        <w:t xml:space="preserve">The </w:t>
      </w:r>
      <w:r>
        <w:t>Race Director</w:t>
      </w:r>
      <w:r w:rsidR="005A2F99">
        <w:t xml:space="preserve"> or designee is responsible for ensuring Flag Station locations are</w:t>
      </w:r>
      <w:r w:rsidR="78A1C24F">
        <w:t xml:space="preserve"> </w:t>
      </w:r>
      <w:r w:rsidR="005A2F99">
        <w:t>communicated to all drivers at the Driver’s Meeting. All drivers must fully understand and</w:t>
      </w:r>
      <w:r w:rsidR="64CE0E9C">
        <w:t xml:space="preserve"> </w:t>
      </w:r>
      <w:r w:rsidR="005A2F99">
        <w:t>adhere to the following flags:</w:t>
      </w:r>
    </w:p>
    <w:p w14:paraId="5C29409C" w14:textId="1CA4991D" w:rsidR="005A2F99" w:rsidRDefault="005A2F99" w:rsidP="005A2F99">
      <w:r>
        <w:lastRenderedPageBreak/>
        <w:t xml:space="preserve">Green: The Green Flag means </w:t>
      </w:r>
      <w:r w:rsidR="007B61E4">
        <w:t>go;</w:t>
      </w:r>
      <w:r>
        <w:t xml:space="preserve"> course is open and clear.</w:t>
      </w:r>
    </w:p>
    <w:p w14:paraId="6943B0DB" w14:textId="338F3075" w:rsidR="005A2F99" w:rsidRDefault="005A2F99" w:rsidP="005A2F99">
      <w:r>
        <w:t>Yellow: Stationary Yellow Flag means reduce speed enough to respond to unusual</w:t>
      </w:r>
      <w:r w:rsidR="51315A23">
        <w:t xml:space="preserve"> </w:t>
      </w:r>
      <w:r>
        <w:t>hazard(s). Waving Yellow Flag means the course may be blocked ahead, be prepared to</w:t>
      </w:r>
      <w:r w:rsidR="1247264A">
        <w:t xml:space="preserve"> </w:t>
      </w:r>
      <w:r>
        <w:t>stop, however, do not stop</w:t>
      </w:r>
      <w:r w:rsidR="00F16EBE">
        <w:t>,</w:t>
      </w:r>
      <w:r>
        <w:t xml:space="preserve"> always be aware of vehicles close around</w:t>
      </w:r>
      <w:r w:rsidR="00A3464E">
        <w:t xml:space="preserve"> </w:t>
      </w:r>
      <w:r>
        <w:t xml:space="preserve">you. There is </w:t>
      </w:r>
      <w:r w:rsidR="00352F31">
        <w:t>no</w:t>
      </w:r>
      <w:r>
        <w:t xml:space="preserve"> passing within the line of site of, or between </w:t>
      </w:r>
      <w:r w:rsidR="00265D7A">
        <w:t>corner stations.</w:t>
      </w:r>
    </w:p>
    <w:p w14:paraId="678E65B3" w14:textId="2525D480" w:rsidR="00092E0E" w:rsidRDefault="00092E0E" w:rsidP="005A2F99">
      <w:r>
        <w:t xml:space="preserve">Double </w:t>
      </w:r>
      <w:r w:rsidR="007B61E4">
        <w:t>Yellow:</w:t>
      </w:r>
      <w:r>
        <w:t xml:space="preserve"> Safety car to be deployed, potentially safety </w:t>
      </w:r>
      <w:r w:rsidR="006F569A">
        <w:t>vehicles</w:t>
      </w:r>
      <w:r>
        <w:t xml:space="preserve"> on course.</w:t>
      </w:r>
    </w:p>
    <w:p w14:paraId="62634A2B" w14:textId="77777777" w:rsidR="0041502B" w:rsidRDefault="0041502B" w:rsidP="005A2F99">
      <w:r w:rsidRPr="009706D1">
        <w:t xml:space="preserve">Red Flag: A Red Flag indicates an emergency situation. Immediately check your mirrors, then reduce speed to a safe, controlled pace that allows you to respond to potential hazards (such as oil, debris, or emergency vehicles on track). Continue driving/riding at approximately 70–80% of your comfortable pace, maintaining awareness and urgency. Do </w:t>
      </w:r>
      <w:r w:rsidRPr="009706D1">
        <w:rPr>
          <w:b/>
        </w:rPr>
        <w:t>not</w:t>
      </w:r>
      <w:r w:rsidRPr="009706D1">
        <w:t xml:space="preserve"> stop on track. Passing is prohibited within sight of, or between, corner stations.</w:t>
      </w:r>
    </w:p>
    <w:p w14:paraId="0F523F38" w14:textId="7EAD88BA" w:rsidR="005A2F99" w:rsidRDefault="005A2F99" w:rsidP="005A2F99">
      <w:r>
        <w:t>Blue with Yellow Diagonal Stripe: This is the “Passing Flag” warning of potentially faster</w:t>
      </w:r>
      <w:r w:rsidR="7622CC2E">
        <w:t xml:space="preserve"> </w:t>
      </w:r>
      <w:r>
        <w:t>cars behind you. Look in mirror(s) and allow faster car(s) to safely pass in designated</w:t>
      </w:r>
      <w:r w:rsidR="4D988C92">
        <w:t xml:space="preserve"> </w:t>
      </w:r>
      <w:r>
        <w:t>areas.</w:t>
      </w:r>
    </w:p>
    <w:p w14:paraId="56E57E79" w14:textId="17B46A5B" w:rsidR="005A2F99" w:rsidRDefault="005A2F99" w:rsidP="005A2F99">
      <w:r>
        <w:t>Red with Yellow Stripes: This flag warns of debris, slippery fluids and/or any changing</w:t>
      </w:r>
      <w:r w:rsidR="659F66E0">
        <w:t xml:space="preserve"> </w:t>
      </w:r>
      <w:r>
        <w:t>track conditions requiring caution and reduced speed.</w:t>
      </w:r>
    </w:p>
    <w:p w14:paraId="1B0A6247" w14:textId="6D1C564C" w:rsidR="005A2F99" w:rsidRDefault="005A2F99" w:rsidP="005A2F99">
      <w:r>
        <w:t>Black with Orange Dot: Your vehicle reportedly has a mechanical problem. Using the</w:t>
      </w:r>
      <w:r w:rsidR="4B178EE8">
        <w:t xml:space="preserve"> </w:t>
      </w:r>
      <w:r>
        <w:t>designated track exit, proceed to the Black Flag Station with extreme caution. If your car is</w:t>
      </w:r>
      <w:r w:rsidR="47B04F10">
        <w:t xml:space="preserve"> </w:t>
      </w:r>
      <w:r>
        <w:t>dropping fluid, drive off of the track surface.</w:t>
      </w:r>
    </w:p>
    <w:p w14:paraId="17848077" w14:textId="71E06A25" w:rsidR="005A2F99" w:rsidRDefault="005A2F99" w:rsidP="005A2F99">
      <w:r>
        <w:t>Black: You have been identified as having made an infraction. If the Black flag is furled,</w:t>
      </w:r>
      <w:r w:rsidR="28E681A2">
        <w:t xml:space="preserve"> </w:t>
      </w:r>
      <w:r>
        <w:t xml:space="preserve">then the driver must discontinue </w:t>
      </w:r>
      <w:r w:rsidR="00F02162">
        <w:t>their</w:t>
      </w:r>
      <w:r>
        <w:t xml:space="preserve"> present driving or face an open Black Flag. An open</w:t>
      </w:r>
      <w:r w:rsidR="689FA8ED">
        <w:t xml:space="preserve"> or unfurled </w:t>
      </w:r>
      <w:r>
        <w:t>Black Flag signals that the driver must proceed immediately to the pits via the designated</w:t>
      </w:r>
      <w:r w:rsidR="32C6099B">
        <w:t xml:space="preserve"> </w:t>
      </w:r>
      <w:r>
        <w:t xml:space="preserve">course exit and report to the Black Flag Station. </w:t>
      </w:r>
      <w:r w:rsidR="00092E0E">
        <w:t>Waving full course</w:t>
      </w:r>
      <w:r>
        <w:t xml:space="preserve"> Black Flags signifies that all</w:t>
      </w:r>
      <w:r w:rsidR="00092E0E">
        <w:t xml:space="preserve"> </w:t>
      </w:r>
      <w:r>
        <w:t>drivers are to discontinue racing (no passing), slow down and proceed single file using the</w:t>
      </w:r>
      <w:r w:rsidR="00092E0E">
        <w:t xml:space="preserve"> </w:t>
      </w:r>
      <w:r>
        <w:t>designated track exit to the Black Flag Station.</w:t>
      </w:r>
    </w:p>
    <w:p w14:paraId="5C1A6B7B" w14:textId="1B50B3F3" w:rsidR="005A2F99" w:rsidRDefault="005A2F99" w:rsidP="005A2F99">
      <w:r>
        <w:t xml:space="preserve">White: The White Flag </w:t>
      </w:r>
      <w:r w:rsidR="00092E0E">
        <w:t>will</w:t>
      </w:r>
      <w:r>
        <w:t xml:space="preserve"> be displayed</w:t>
      </w:r>
      <w:r w:rsidR="00092E0E">
        <w:t xml:space="preserve"> </w:t>
      </w:r>
      <w:r>
        <w:t>at the Starter stand as an indication of the last lap before the Checkered Flag.</w:t>
      </w:r>
    </w:p>
    <w:p w14:paraId="4357F56B" w14:textId="23F5AA40" w:rsidR="005A2F99" w:rsidRDefault="427942E5" w:rsidP="005A2F99">
      <w:r>
        <w:t>Checkered: The Checkered Flag announces you have completed your final lap. Proceed to the pits using the designated track exit.</w:t>
      </w:r>
    </w:p>
    <w:p w14:paraId="206EDB9F" w14:textId="77777777" w:rsidR="005A2F99" w:rsidRDefault="005A2F99" w:rsidP="003015F0">
      <w:pPr>
        <w:pStyle w:val="Heading3"/>
      </w:pPr>
      <w:r>
        <w:t>11.9 HAND SIGNALS</w:t>
      </w:r>
    </w:p>
    <w:p w14:paraId="57EC1CC1" w14:textId="77777777" w:rsidR="005A2F99" w:rsidRDefault="005A2F99" w:rsidP="005A2F99">
      <w:r>
        <w:t>The following hand signals must be performed as required:</w:t>
      </w:r>
    </w:p>
    <w:p w14:paraId="18180895" w14:textId="77777777" w:rsidR="005A2F99" w:rsidRDefault="005A2F99" w:rsidP="005A2F99">
      <w:r>
        <w:t>Course Exit: Before exiting the course, driver must signal by raising one hand.</w:t>
      </w:r>
    </w:p>
    <w:p w14:paraId="587AF435" w14:textId="4E982675" w:rsidR="005A2F99" w:rsidRDefault="005A2F99" w:rsidP="005A2F99">
      <w:r>
        <w:lastRenderedPageBreak/>
        <w:t>Point By: The Event</w:t>
      </w:r>
      <w:r w:rsidR="006F569A">
        <w:t xml:space="preserve"> </w:t>
      </w:r>
      <w:r>
        <w:t>master or Chief Driving Instructor will explain the hand signal</w:t>
      </w:r>
      <w:r w:rsidR="4A3D8976">
        <w:t xml:space="preserve"> </w:t>
      </w:r>
      <w:r>
        <w:t>procedures to all drivers. They will also explain which run groups have “open passing,”</w:t>
      </w:r>
      <w:r w:rsidR="4978C454">
        <w:t xml:space="preserve"> </w:t>
      </w:r>
      <w:r>
        <w:t>which groups must “point by” overtaking drivers, and on which side(s) of the car passing is</w:t>
      </w:r>
      <w:r w:rsidR="0F1E8705">
        <w:t xml:space="preserve"> </w:t>
      </w:r>
      <w:r>
        <w:t>allowed.</w:t>
      </w:r>
    </w:p>
    <w:p w14:paraId="58B02891" w14:textId="4A958F70" w:rsidR="005A2F99" w:rsidRDefault="005A2F99" w:rsidP="005A2F99">
      <w:r>
        <w:t>Course Re-­</w:t>
      </w:r>
      <w:r w:rsidRPr="4423F297">
        <w:rPr>
          <w:rFonts w:ascii="Cambria Math" w:hAnsi="Cambria Math" w:cs="Cambria Math"/>
        </w:rPr>
        <w:t>‐</w:t>
      </w:r>
      <w:r>
        <w:t>Entry: The driver of a vehicle gone off course must not re-enter the track until</w:t>
      </w:r>
      <w:r w:rsidR="241C6CB6">
        <w:t xml:space="preserve"> </w:t>
      </w:r>
      <w:r>
        <w:t>instructed by a course worker. If no course worker is visible, he must wait until it is safe to</w:t>
      </w:r>
      <w:r w:rsidR="5630604E">
        <w:t xml:space="preserve"> </w:t>
      </w:r>
      <w:r>
        <w:t>proceed.</w:t>
      </w:r>
    </w:p>
    <w:p w14:paraId="791128BA" w14:textId="77777777" w:rsidR="005A2F99" w:rsidRDefault="005A2F99" w:rsidP="003015F0">
      <w:pPr>
        <w:pStyle w:val="Heading3"/>
      </w:pPr>
      <w:r>
        <w:t>11.10 PASSING AREAS</w:t>
      </w:r>
    </w:p>
    <w:p w14:paraId="17A2D0C5" w14:textId="06647F76" w:rsidR="005A2F99" w:rsidRDefault="005A2F99" w:rsidP="005A2F99">
      <w:r>
        <w:t>The Chief Driving Instructor shall designate all passing areas and ensure their locations are</w:t>
      </w:r>
      <w:r w:rsidR="1E383C89">
        <w:t xml:space="preserve"> </w:t>
      </w:r>
      <w:r>
        <w:t>effectively communicated to all drivers.</w:t>
      </w:r>
    </w:p>
    <w:p w14:paraId="4B1541AE" w14:textId="44F19180" w:rsidR="005A2F99" w:rsidRDefault="005A2F99" w:rsidP="00236FAD">
      <w:pPr>
        <w:pStyle w:val="Heading2"/>
      </w:pPr>
      <w:r>
        <w:t>12.0 TIMING</w:t>
      </w:r>
    </w:p>
    <w:p w14:paraId="1D5A555A" w14:textId="5F37F67E" w:rsidR="00236FAD" w:rsidRDefault="00092E0E" w:rsidP="005A2F99">
      <w:r>
        <w:t xml:space="preserve">12.0.1 </w:t>
      </w:r>
      <w:r w:rsidR="005A2F99">
        <w:t>All drivers competing in a PC Race</w:t>
      </w:r>
      <w:r>
        <w:t xml:space="preserve">, </w:t>
      </w:r>
      <w:r w:rsidR="005A2F99">
        <w:t>Time Trial</w:t>
      </w:r>
      <w:r>
        <w:t xml:space="preserve"> or </w:t>
      </w:r>
      <w:r w:rsidR="00236FAD">
        <w:t>Ti</w:t>
      </w:r>
      <w:r>
        <w:t xml:space="preserve">me </w:t>
      </w:r>
      <w:r w:rsidR="00236FAD">
        <w:t>A</w:t>
      </w:r>
      <w:r>
        <w:t>ttack</w:t>
      </w:r>
      <w:r w:rsidR="005A2F99">
        <w:t>, must use an individually</w:t>
      </w:r>
      <w:r>
        <w:t xml:space="preserve"> </w:t>
      </w:r>
      <w:r w:rsidR="005A2F99">
        <w:t>assigned AMB Transponder. Transponders cannot be shared. If two drivers share a</w:t>
      </w:r>
      <w:r>
        <w:t xml:space="preserve"> </w:t>
      </w:r>
      <w:r w:rsidR="005A2F99">
        <w:t xml:space="preserve">vehicle and the transponder is </w:t>
      </w:r>
      <w:r w:rsidR="14B09266">
        <w:t>hard mounted</w:t>
      </w:r>
      <w:r w:rsidR="005A2F99">
        <w:t xml:space="preserve"> in that vehicle, a method of disconnecting the</w:t>
      </w:r>
      <w:r w:rsidR="003015F0">
        <w:t xml:space="preserve"> </w:t>
      </w:r>
      <w:r w:rsidR="005A2F99">
        <w:t xml:space="preserve">transponder power must be provided. Rental transponders will be available at every event. </w:t>
      </w:r>
    </w:p>
    <w:p w14:paraId="79F9D066" w14:textId="13E91D61" w:rsidR="005A2F99" w:rsidRDefault="00236FAD" w:rsidP="005A2F99">
      <w:r>
        <w:t xml:space="preserve">12.0.2 </w:t>
      </w:r>
      <w:r w:rsidR="005A2F99">
        <w:t>The</w:t>
      </w:r>
      <w:r w:rsidR="003015F0">
        <w:t xml:space="preserve"> </w:t>
      </w:r>
      <w:r w:rsidR="005A2F99">
        <w:t>transponder mounting position is open, however, transponder</w:t>
      </w:r>
      <w:r>
        <w:t>s on race vehicles</w:t>
      </w:r>
      <w:r w:rsidR="005A2F99">
        <w:t xml:space="preserve"> cannot exceed eight inches</w:t>
      </w:r>
      <w:r w:rsidR="003015F0">
        <w:t xml:space="preserve"> </w:t>
      </w:r>
      <w:r w:rsidR="005A2F99">
        <w:t>forward of the front axles</w:t>
      </w:r>
      <w:r w:rsidR="005A2F99">
        <w:rPr>
          <w:rFonts w:hint="cs"/>
        </w:rPr>
        <w:t>’</w:t>
      </w:r>
      <w:r w:rsidR="005A2F99">
        <w:t xml:space="preserve"> vertical axis.</w:t>
      </w:r>
    </w:p>
    <w:p w14:paraId="4084FFD9" w14:textId="46A6DD1B" w:rsidR="005A2F99" w:rsidRDefault="005A2F99" w:rsidP="005A2F99">
      <w:r>
        <w:t>12.0.</w:t>
      </w:r>
      <w:r w:rsidR="00236FAD">
        <w:t>3</w:t>
      </w:r>
      <w:r>
        <w:t xml:space="preserve"> In timed runs, four wheels off course, running through a row of pylons, cutting across the</w:t>
      </w:r>
      <w:r w:rsidR="003015F0">
        <w:t xml:space="preserve"> </w:t>
      </w:r>
      <w:r>
        <w:t>course or any other excursion off the established course (including practice and cool down laps)</w:t>
      </w:r>
      <w:r w:rsidR="003015F0">
        <w:t xml:space="preserve"> </w:t>
      </w:r>
      <w:r>
        <w:t xml:space="preserve">shall be considered </w:t>
      </w:r>
      <w:r w:rsidR="00592CE4">
        <w:t>a canceled</w:t>
      </w:r>
      <w:r>
        <w:t xml:space="preserve"> lap.</w:t>
      </w:r>
    </w:p>
    <w:p w14:paraId="4E81A976" w14:textId="7F50E986" w:rsidR="005A2F99" w:rsidRDefault="005A2F99" w:rsidP="005A2F99">
      <w:r>
        <w:t>12.0.</w:t>
      </w:r>
      <w:r w:rsidR="00236FAD">
        <w:t>4</w:t>
      </w:r>
      <w:r>
        <w:t xml:space="preserve"> It is the responsibility of the driver to </w:t>
      </w:r>
      <w:r w:rsidR="00592CE4">
        <w:t>e</w:t>
      </w:r>
      <w:r>
        <w:t>nsure that driver information and car classification</w:t>
      </w:r>
      <w:r w:rsidR="003015F0">
        <w:t xml:space="preserve"> </w:t>
      </w:r>
      <w:r>
        <w:t>supplied to Timing and Scoring is accurate. Inaccurate timing data may result in disqualification.</w:t>
      </w:r>
    </w:p>
    <w:p w14:paraId="4272AC29" w14:textId="2184A0AF" w:rsidR="00236FAD" w:rsidRDefault="00236FAD" w:rsidP="005A2F99">
      <w:r>
        <w:t>12.0.5 In case an event</w:t>
      </w:r>
      <w:r>
        <w:rPr>
          <w:rFonts w:hint="cs"/>
        </w:rPr>
        <w:t>’</w:t>
      </w:r>
      <w:r>
        <w:t xml:space="preserve">s timed runs or race cannot be successfully completed, one or more classes or the entire event may be designated, at the discretion of the </w:t>
      </w:r>
      <w:r w:rsidR="00592CE4">
        <w:t>Race Director</w:t>
      </w:r>
      <w:r>
        <w:t xml:space="preserve">, </w:t>
      </w:r>
      <w:r>
        <w:rPr>
          <w:rFonts w:hint="cs"/>
        </w:rPr>
        <w:t>“</w:t>
      </w:r>
      <w:r>
        <w:t>No Contest</w:t>
      </w:r>
      <w:r>
        <w:rPr>
          <w:rFonts w:hint="cs"/>
        </w:rPr>
        <w:t>”</w:t>
      </w:r>
      <w:r>
        <w:t xml:space="preserve"> and trophies will not be awarded.</w:t>
      </w:r>
    </w:p>
    <w:p w14:paraId="5F4EE816" w14:textId="77777777" w:rsidR="005A2F99" w:rsidRDefault="005A2F99" w:rsidP="003015F0">
      <w:pPr>
        <w:pStyle w:val="Heading3"/>
      </w:pPr>
      <w:r>
        <w:t>12.1 POSTING OF EVENT ENTRANTS AND RESULTS</w:t>
      </w:r>
    </w:p>
    <w:p w14:paraId="4D40C914" w14:textId="39D416A1" w:rsidR="005A2F99" w:rsidRDefault="00236FAD" w:rsidP="005A2F99">
      <w:r>
        <w:t xml:space="preserve">12.1.1 </w:t>
      </w:r>
      <w:r w:rsidR="005A2F99">
        <w:t xml:space="preserve">It is the responsibility of </w:t>
      </w:r>
      <w:r>
        <w:t>Timing &amp; Scoring staff</w:t>
      </w:r>
      <w:r w:rsidR="005A2F99">
        <w:t xml:space="preserve"> to see that a complete list of Time Trial and Cup</w:t>
      </w:r>
      <w:r>
        <w:t xml:space="preserve"> </w:t>
      </w:r>
      <w:r w:rsidR="005A2F99">
        <w:t>Race entrants, sorted by competition Class, is displayed and maintained near the results posting</w:t>
      </w:r>
      <w:r w:rsidR="003015F0">
        <w:t xml:space="preserve"> </w:t>
      </w:r>
      <w:r w:rsidR="005A2F99">
        <w:t>area</w:t>
      </w:r>
      <w:r>
        <w:t xml:space="preserve"> or in the timing app.</w:t>
      </w:r>
    </w:p>
    <w:p w14:paraId="4E38A3BE" w14:textId="08242E05" w:rsidR="005A2F99" w:rsidRDefault="00236FAD" w:rsidP="005A2F99">
      <w:r>
        <w:lastRenderedPageBreak/>
        <w:t xml:space="preserve">12.1.2 </w:t>
      </w:r>
      <w:r w:rsidR="005A2F99">
        <w:t xml:space="preserve">It is the responsibility of the </w:t>
      </w:r>
      <w:r>
        <w:t>Timing &amp; Scoring staff</w:t>
      </w:r>
      <w:r w:rsidR="005A2F99">
        <w:t xml:space="preserve"> to see that timing results, including associated</w:t>
      </w:r>
      <w:r>
        <w:t xml:space="preserve"> </w:t>
      </w:r>
      <w:r w:rsidR="005A2F99">
        <w:t>driver name and car classification are posted near the event registration area as soon as</w:t>
      </w:r>
      <w:r>
        <w:t xml:space="preserve"> </w:t>
      </w:r>
      <w:r w:rsidR="005A2F99">
        <w:t>possible after a specific run or competition. Those results will be considered provisional.</w:t>
      </w:r>
    </w:p>
    <w:p w14:paraId="551776DB" w14:textId="6910D4C6" w:rsidR="005A2F99" w:rsidRDefault="00236FAD" w:rsidP="005A2F99">
      <w:r>
        <w:t xml:space="preserve">12.1.3 </w:t>
      </w:r>
      <w:r w:rsidR="005A2F99">
        <w:t xml:space="preserve">At the close of an event </w:t>
      </w:r>
      <w:r w:rsidR="005A2F99">
        <w:rPr>
          <w:rFonts w:hint="cs"/>
        </w:rPr>
        <w:t>“</w:t>
      </w:r>
      <w:r w:rsidR="005A2F99">
        <w:t>day</w:t>
      </w:r>
      <w:r w:rsidR="005A2F99">
        <w:rPr>
          <w:rFonts w:hint="cs"/>
        </w:rPr>
        <w:t>”</w:t>
      </w:r>
      <w:r w:rsidR="005A2F99">
        <w:t>, barring any protests, those provisional results will become</w:t>
      </w:r>
      <w:r>
        <w:t xml:space="preserve"> </w:t>
      </w:r>
      <w:r w:rsidR="005A2F99">
        <w:t xml:space="preserve">official results for competitions conducted that event </w:t>
      </w:r>
      <w:r w:rsidR="005A2F99">
        <w:rPr>
          <w:rFonts w:hint="cs"/>
        </w:rPr>
        <w:t>“</w:t>
      </w:r>
      <w:r w:rsidR="005A2F99">
        <w:t>day</w:t>
      </w:r>
      <w:r w:rsidR="005A2F99">
        <w:rPr>
          <w:rFonts w:hint="cs"/>
        </w:rPr>
        <w:t>”</w:t>
      </w:r>
      <w:r w:rsidR="005A2F99">
        <w:t>. Should there be protests, only</w:t>
      </w:r>
      <w:r>
        <w:t xml:space="preserve"> </w:t>
      </w:r>
      <w:r w:rsidR="005A2F99">
        <w:t>those results that were protested will remain provisional.</w:t>
      </w:r>
    </w:p>
    <w:p w14:paraId="00379F48" w14:textId="7E70D934" w:rsidR="005A2F99" w:rsidRPr="00E67029" w:rsidRDefault="005A2F99" w:rsidP="00236FAD">
      <w:pPr>
        <w:pStyle w:val="Heading2"/>
        <w:rPr>
          <w:color w:val="EE0000"/>
        </w:rPr>
      </w:pPr>
      <w:r>
        <w:t>13.0 INSPECTION AND PROTEST</w:t>
      </w:r>
      <w:r w:rsidR="00E67029">
        <w:t xml:space="preserve"> </w:t>
      </w:r>
    </w:p>
    <w:p w14:paraId="4E8C8F7D" w14:textId="77777777" w:rsidR="00236FAD" w:rsidRDefault="00236FAD" w:rsidP="005A2F99">
      <w:r>
        <w:t xml:space="preserve">13.0.1 </w:t>
      </w:r>
      <w:r w:rsidR="005A2F99">
        <w:t>All cars in all classes must be available, unchanged, for thirty minutes following the completion</w:t>
      </w:r>
      <w:r w:rsidR="003015F0">
        <w:t xml:space="preserve"> </w:t>
      </w:r>
      <w:r w:rsidR="005A2F99">
        <w:t xml:space="preserve">of a competitive event. </w:t>
      </w:r>
    </w:p>
    <w:p w14:paraId="106A36BE" w14:textId="77777777" w:rsidR="00236FAD" w:rsidRDefault="00236FAD" w:rsidP="005A2F99">
      <w:r>
        <w:t xml:space="preserve">13.0.2 </w:t>
      </w:r>
      <w:r w:rsidR="005A2F99">
        <w:t>Any car protested must remain unchanged until the protest has been</w:t>
      </w:r>
      <w:r w:rsidR="003015F0">
        <w:t xml:space="preserve"> </w:t>
      </w:r>
      <w:r w:rsidR="005A2F99">
        <w:t xml:space="preserve">decided or until the Competition Director has given clearance. </w:t>
      </w:r>
    </w:p>
    <w:p w14:paraId="55A9307E" w14:textId="77777777" w:rsidR="00236FAD" w:rsidRDefault="00236FAD" w:rsidP="005A2F99">
      <w:r>
        <w:t xml:space="preserve">13.0.3 </w:t>
      </w:r>
      <w:r w:rsidR="005A2F99">
        <w:t>A car found to be illegally</w:t>
      </w:r>
      <w:r w:rsidR="003015F0">
        <w:t xml:space="preserve"> </w:t>
      </w:r>
      <w:r w:rsidR="005A2F99">
        <w:t xml:space="preserve">represented may be disqualified. </w:t>
      </w:r>
    </w:p>
    <w:p w14:paraId="4FF7282E" w14:textId="42A1244F" w:rsidR="00236FAD" w:rsidRDefault="00236FAD" w:rsidP="005A2F99">
      <w:r>
        <w:t xml:space="preserve">13.0.4 </w:t>
      </w:r>
      <w:r w:rsidR="005A2F99">
        <w:t xml:space="preserve">All cars are subject to inspection by the </w:t>
      </w:r>
      <w:r>
        <w:t>Race</w:t>
      </w:r>
      <w:r w:rsidR="005A2F99">
        <w:t xml:space="preserve"> Director</w:t>
      </w:r>
      <w:r w:rsidR="003015F0">
        <w:t xml:space="preserve"> </w:t>
      </w:r>
      <w:r w:rsidR="005A2F99">
        <w:t>and/</w:t>
      </w:r>
      <w:r w:rsidR="005A2F99" w:rsidRPr="00B050B6">
        <w:t xml:space="preserve">or </w:t>
      </w:r>
      <w:r w:rsidR="00942B99" w:rsidRPr="00B050B6">
        <w:t xml:space="preserve">Control Advisors </w:t>
      </w:r>
      <w:r w:rsidR="005A2F99" w:rsidRPr="00B050B6">
        <w:t xml:space="preserve">at any </w:t>
      </w:r>
      <w:r w:rsidR="005A2F99">
        <w:t xml:space="preserve">time during an event. </w:t>
      </w:r>
    </w:p>
    <w:p w14:paraId="5B13F771" w14:textId="3976B50E" w:rsidR="005A2F99" w:rsidRDefault="00236FAD" w:rsidP="005A2F99">
      <w:r>
        <w:t xml:space="preserve">13.0.5 </w:t>
      </w:r>
      <w:r w:rsidR="005A2F99">
        <w:t>All protests and appeals have</w:t>
      </w:r>
      <w:r w:rsidR="003015F0">
        <w:t xml:space="preserve"> </w:t>
      </w:r>
      <w:r w:rsidR="005A2F99">
        <w:t>specific time limits Refer to 13.9­</w:t>
      </w:r>
      <w:r w:rsidR="005A2F99" w:rsidRPr="4423F297">
        <w:rPr>
          <w:rFonts w:ascii="Cambria Math" w:hAnsi="Cambria Math" w:cs="Cambria Math"/>
        </w:rPr>
        <w:t>‐</w:t>
      </w:r>
      <w:r w:rsidR="005A2F99">
        <w:t>13.10</w:t>
      </w:r>
      <w:r w:rsidR="005A2F99" w:rsidRPr="4423F297">
        <w:rPr>
          <w:rFonts w:ascii="Cambria Math" w:hAnsi="Cambria Math" w:cs="Cambria Math"/>
        </w:rPr>
        <w:t>‐</w:t>
      </w:r>
      <w:r w:rsidR="005A2F99">
        <w:t>13.11.</w:t>
      </w:r>
    </w:p>
    <w:p w14:paraId="2808888A" w14:textId="77777777" w:rsidR="005A2F99" w:rsidRDefault="005A2F99" w:rsidP="003015F0">
      <w:pPr>
        <w:pStyle w:val="Heading3"/>
      </w:pPr>
      <w:r>
        <w:t>13.1 RIGHT TO PROTEST</w:t>
      </w:r>
    </w:p>
    <w:p w14:paraId="3FD5B35B" w14:textId="11406C3D" w:rsidR="005A2F99" w:rsidRDefault="00236FAD" w:rsidP="005A2F99">
      <w:r>
        <w:t xml:space="preserve">13.1.1 </w:t>
      </w:r>
      <w:r w:rsidR="005A2F99">
        <w:t>The right to protest shall rest with the</w:t>
      </w:r>
      <w:r>
        <w:t xml:space="preserve"> Race</w:t>
      </w:r>
      <w:r w:rsidR="005A2F99">
        <w:t xml:space="preserve"> Director</w:t>
      </w:r>
      <w:r>
        <w:t xml:space="preserve">, entrant, </w:t>
      </w:r>
      <w:r w:rsidR="005A2F99">
        <w:t>or</w:t>
      </w:r>
      <w:r>
        <w:t xml:space="preserve"> any</w:t>
      </w:r>
      <w:r w:rsidR="005A2F99">
        <w:t xml:space="preserve"> driver</w:t>
      </w:r>
      <w:r>
        <w:t>/ride</w:t>
      </w:r>
      <w:r w:rsidR="6A25892B">
        <w:t>r</w:t>
      </w:r>
      <w:r w:rsidR="005A2F99">
        <w:t xml:space="preserve"> taking part in</w:t>
      </w:r>
      <w:r w:rsidR="003015F0">
        <w:t xml:space="preserve"> </w:t>
      </w:r>
      <w:r w:rsidR="005A2F99">
        <w:t>the competition in question. Each alone may protest a decision, act, or omission by the</w:t>
      </w:r>
      <w:r>
        <w:t xml:space="preserve"> </w:t>
      </w:r>
      <w:r w:rsidR="005A2F99">
        <w:t>organizers, an official, car entrant (as provided in 13.4), driver</w:t>
      </w:r>
      <w:r>
        <w:t>/rider</w:t>
      </w:r>
      <w:r w:rsidR="005A2F99">
        <w:t>, or other person connected with</w:t>
      </w:r>
      <w:r w:rsidR="003015F0">
        <w:t xml:space="preserve"> </w:t>
      </w:r>
      <w:r w:rsidR="005A2F99">
        <w:t>the competition, which is considered to be in violation of the GCR, except that they shall have</w:t>
      </w:r>
      <w:r w:rsidR="003015F0">
        <w:t xml:space="preserve"> </w:t>
      </w:r>
      <w:r w:rsidR="005A2F99">
        <w:t>no right to protest against a refusal of entry.</w:t>
      </w:r>
    </w:p>
    <w:p w14:paraId="044E92F6" w14:textId="77777777" w:rsidR="005A2F99" w:rsidRDefault="005A2F99" w:rsidP="003015F0">
      <w:pPr>
        <w:pStyle w:val="Heading3"/>
      </w:pPr>
      <w:r>
        <w:t>13.2 LODGING A PROTEST</w:t>
      </w:r>
    </w:p>
    <w:p w14:paraId="2ABE0E7C" w14:textId="7EE8CEC3" w:rsidR="005A2F99" w:rsidRDefault="00236FAD" w:rsidP="005A2F99">
      <w:r>
        <w:t xml:space="preserve">13.2.1 </w:t>
      </w:r>
      <w:r w:rsidR="005A2F99">
        <w:t xml:space="preserve">Every protest shall be submitted in writing to the </w:t>
      </w:r>
      <w:r>
        <w:t>Race</w:t>
      </w:r>
      <w:r w:rsidR="005A2F99">
        <w:t xml:space="preserve"> Director, or designee, specifying</w:t>
      </w:r>
      <w:r w:rsidR="003015F0">
        <w:t xml:space="preserve"> </w:t>
      </w:r>
      <w:r w:rsidR="005A2F99">
        <w:t>which rule(s) of the GCR is claimed to have been violated, dated and signed by the protester.</w:t>
      </w:r>
    </w:p>
    <w:p w14:paraId="5471A8D4" w14:textId="2E97324D" w:rsidR="005A2F99" w:rsidRDefault="00236FAD" w:rsidP="005A2F99">
      <w:r>
        <w:t xml:space="preserve">13.2.2 </w:t>
      </w:r>
      <w:r w:rsidR="005A2F99">
        <w:t>Each protest must include the number and class of the car or entrant being protested and (or</w:t>
      </w:r>
      <w:r w:rsidR="003015F0">
        <w:t xml:space="preserve"> </w:t>
      </w:r>
      <w:r w:rsidR="005A2F99">
        <w:t>when not otherwise possible or relevant) the name of the entrant.</w:t>
      </w:r>
    </w:p>
    <w:p w14:paraId="27669EB0" w14:textId="77777777" w:rsidR="005A2F99" w:rsidRDefault="005A2F99" w:rsidP="003015F0">
      <w:pPr>
        <w:pStyle w:val="Heading3"/>
      </w:pPr>
      <w:r>
        <w:t>13.3 HEARING PROTESTS</w:t>
      </w:r>
    </w:p>
    <w:p w14:paraId="6D4C77A3" w14:textId="5C5458D2" w:rsidR="00236FAD" w:rsidRPr="00B050B6" w:rsidRDefault="00236FAD" w:rsidP="005A2F99">
      <w:r w:rsidRPr="00B050B6">
        <w:t xml:space="preserve">13.3.1 </w:t>
      </w:r>
      <w:r w:rsidR="005A2F99" w:rsidRPr="00B050B6">
        <w:t xml:space="preserve">Protests shall be reviewed as soon as practical by the </w:t>
      </w:r>
      <w:r w:rsidRPr="00B050B6">
        <w:t>Race</w:t>
      </w:r>
      <w:r w:rsidR="005A2F99" w:rsidRPr="00B050B6">
        <w:t xml:space="preserve"> Director, </w:t>
      </w:r>
      <w:r w:rsidR="00942B99" w:rsidRPr="00B050B6">
        <w:t>Control Advisors</w:t>
      </w:r>
      <w:r w:rsidR="005A2F99" w:rsidRPr="00B050B6">
        <w:t xml:space="preserve"> or, as relevant, the </w:t>
      </w:r>
      <w:r w:rsidR="00C722B5">
        <w:t>Cactus Cup</w:t>
      </w:r>
      <w:r w:rsidR="00F40F9B" w:rsidRPr="00B050B6">
        <w:t xml:space="preserve"> Board</w:t>
      </w:r>
      <w:r w:rsidR="005A2F99" w:rsidRPr="00B050B6">
        <w:t xml:space="preserve">. </w:t>
      </w:r>
    </w:p>
    <w:p w14:paraId="45FDC498" w14:textId="77777777" w:rsidR="00236FAD" w:rsidRDefault="00236FAD" w:rsidP="005A2F99">
      <w:r>
        <w:lastRenderedPageBreak/>
        <w:t xml:space="preserve">13.3.2 </w:t>
      </w:r>
      <w:r w:rsidR="005A2F99">
        <w:t xml:space="preserve">The </w:t>
      </w:r>
      <w:r>
        <w:t>Race</w:t>
      </w:r>
      <w:r w:rsidR="005A2F99">
        <w:t xml:space="preserve"> Director can decide a</w:t>
      </w:r>
      <w:r>
        <w:t xml:space="preserve"> </w:t>
      </w:r>
      <w:r w:rsidR="005A2F99">
        <w:t>protest from an informal meeting with the consent of both the protesting and protested</w:t>
      </w:r>
      <w:r>
        <w:t xml:space="preserve"> </w:t>
      </w:r>
      <w:r w:rsidR="005A2F99">
        <w:t xml:space="preserve">parties. </w:t>
      </w:r>
    </w:p>
    <w:p w14:paraId="79F7A430" w14:textId="3A318677" w:rsidR="005A2F99" w:rsidRDefault="00236FAD" w:rsidP="005A2F99">
      <w:r>
        <w:t xml:space="preserve">13.3.3 </w:t>
      </w:r>
      <w:r w:rsidR="005A2F99">
        <w:t>Any party may request a formal hearing. All parties concerned shall be given adequate</w:t>
      </w:r>
      <w:r w:rsidR="003015F0">
        <w:t xml:space="preserve"> </w:t>
      </w:r>
      <w:r w:rsidR="005A2F99">
        <w:t xml:space="preserve">notice of the time and location of the formal hearing. They shall be entitled to call </w:t>
      </w:r>
      <w:r w:rsidR="0CC528D2">
        <w:t>witnesses but</w:t>
      </w:r>
      <w:r w:rsidR="005A2F99">
        <w:t xml:space="preserve"> shall state their cases in person. In their absence, judgment may be by default. If a</w:t>
      </w:r>
      <w:r w:rsidR="003015F0">
        <w:t xml:space="preserve"> </w:t>
      </w:r>
      <w:r w:rsidR="005A2F99">
        <w:t>judgment cannot be given immediately after the hearing, all parties shall be informed of the</w:t>
      </w:r>
      <w:r w:rsidR="003015F0">
        <w:t xml:space="preserve"> </w:t>
      </w:r>
      <w:r w:rsidR="005A2F99">
        <w:t>time and the method by which the decision will be conveyed.</w:t>
      </w:r>
    </w:p>
    <w:p w14:paraId="2C62C5CB" w14:textId="77777777" w:rsidR="005A2F99" w:rsidRDefault="005A2F99" w:rsidP="003015F0">
      <w:pPr>
        <w:pStyle w:val="Heading3"/>
      </w:pPr>
      <w:r>
        <w:t>13.4 PROTESTS AGAINST COMPETING VEHICLES</w:t>
      </w:r>
    </w:p>
    <w:p w14:paraId="3CB8E916" w14:textId="6986B6B0" w:rsidR="005A2F99" w:rsidRDefault="00BB0C1B" w:rsidP="005A2F99">
      <w:r>
        <w:t xml:space="preserve">13.4.1 </w:t>
      </w:r>
      <w:r w:rsidR="005A2F99">
        <w:t>Entrants or drivers</w:t>
      </w:r>
      <w:r>
        <w:t xml:space="preserve">/riders </w:t>
      </w:r>
      <w:r w:rsidR="005A2F99">
        <w:t>taking part in an event may protest a</w:t>
      </w:r>
      <w:r>
        <w:t xml:space="preserve"> vehicle </w:t>
      </w:r>
      <w:r w:rsidR="005A2F99">
        <w:t>in the same class as not</w:t>
      </w:r>
      <w:r w:rsidR="003015F0">
        <w:t xml:space="preserve"> </w:t>
      </w:r>
      <w:r w:rsidR="005A2F99">
        <w:t>conforming to the GCR. They may request that the automobile be disassembled, inspected, or</w:t>
      </w:r>
      <w:r w:rsidR="003015F0">
        <w:t xml:space="preserve"> </w:t>
      </w:r>
      <w:r w:rsidR="005A2F99">
        <w:t xml:space="preserve">any other test be made, </w:t>
      </w:r>
      <w:r w:rsidR="5BAA95DF">
        <w:t>if</w:t>
      </w:r>
      <w:r w:rsidR="005A2F99">
        <w:t xml:space="preserve"> they post a cash bond with the </w:t>
      </w:r>
      <w:r>
        <w:t>Race</w:t>
      </w:r>
      <w:r w:rsidR="005A2F99">
        <w:t xml:space="preserve"> Director</w:t>
      </w:r>
      <w:r w:rsidR="003015F0">
        <w:t xml:space="preserve"> </w:t>
      </w:r>
      <w:r w:rsidR="005A2F99">
        <w:t>sufficient to cover the total expense of disassembly, inspection and reassembly. The</w:t>
      </w:r>
      <w:r w:rsidR="003015F0">
        <w:t xml:space="preserve"> </w:t>
      </w:r>
      <w:r>
        <w:t>Race</w:t>
      </w:r>
      <w:r w:rsidR="005A2F99">
        <w:t xml:space="preserve"> Director will determine the amount of the bond. If the protest demands an</w:t>
      </w:r>
      <w:r w:rsidR="003015F0">
        <w:t xml:space="preserve"> </w:t>
      </w:r>
      <w:r w:rsidR="005A2F99">
        <w:t>inspection or disassembly that cannot be performed immediately at the track, then the car will</w:t>
      </w:r>
      <w:r w:rsidR="003015F0">
        <w:t xml:space="preserve"> </w:t>
      </w:r>
      <w:r w:rsidR="005A2F99">
        <w:t>be impounded until the inspection can be performed. The PC shall not be responsible, or</w:t>
      </w:r>
      <w:r w:rsidR="003015F0">
        <w:t xml:space="preserve"> </w:t>
      </w:r>
      <w:r w:rsidR="005A2F99">
        <w:t>liable, for any damages or losses incurred or arising out of inspections.</w:t>
      </w:r>
    </w:p>
    <w:p w14:paraId="5A638597" w14:textId="0C8B3439" w:rsidR="005A2F99" w:rsidRDefault="005A2F99" w:rsidP="005A2F99">
      <w:r>
        <w:t>13.4.</w:t>
      </w:r>
      <w:r w:rsidR="00BB0C1B">
        <w:t>2</w:t>
      </w:r>
      <w:r>
        <w:t xml:space="preserve"> If the vehicle is found to </w:t>
      </w:r>
      <w:bookmarkStart w:id="1" w:name="_Int_ADLyPbtD"/>
      <w:r>
        <w:t>be in compliance with</w:t>
      </w:r>
      <w:bookmarkEnd w:id="1"/>
      <w:r>
        <w:t xml:space="preserve"> the GCR, the protester shall forfeit the bond</w:t>
      </w:r>
      <w:r w:rsidR="003015F0">
        <w:t xml:space="preserve"> </w:t>
      </w:r>
      <w:r>
        <w:t>payment used to cover the associated costs.</w:t>
      </w:r>
    </w:p>
    <w:p w14:paraId="17B73905" w14:textId="0C231676" w:rsidR="005A2F99" w:rsidRDefault="005A2F99" w:rsidP="005A2F99">
      <w:r>
        <w:t>13.4.</w:t>
      </w:r>
      <w:r w:rsidR="00BB0C1B">
        <w:t>3</w:t>
      </w:r>
      <w:r>
        <w:t xml:space="preserve"> If the vehicle is found not compliant with the GCR, the protester’s bond shall be </w:t>
      </w:r>
      <w:r w:rsidR="5232A693">
        <w:t>returned,</w:t>
      </w:r>
      <w:r>
        <w:t xml:space="preserve"> and</w:t>
      </w:r>
      <w:r w:rsidR="003015F0">
        <w:t xml:space="preserve"> </w:t>
      </w:r>
      <w:r>
        <w:t>the protested entrant will become responsible for covering the designated bond. Non-compliance may result in disqualification from the event, possible loss of accumulated</w:t>
      </w:r>
      <w:r w:rsidR="003015F0">
        <w:t xml:space="preserve"> </w:t>
      </w:r>
      <w:r>
        <w:t>competition points and any additional penalties or disciplinary action deemed appropriate by</w:t>
      </w:r>
      <w:r w:rsidR="003015F0">
        <w:t xml:space="preserve"> </w:t>
      </w:r>
      <w:r>
        <w:t xml:space="preserve">the </w:t>
      </w:r>
      <w:r w:rsidR="00BB0C1B">
        <w:t>Race</w:t>
      </w:r>
      <w:r>
        <w:t xml:space="preserve"> Director.</w:t>
      </w:r>
    </w:p>
    <w:p w14:paraId="5555EF3D" w14:textId="5C0D7FFF" w:rsidR="005A2F99" w:rsidRDefault="005A2F99" w:rsidP="005A2F99">
      <w:r>
        <w:t>13.4.</w:t>
      </w:r>
      <w:r w:rsidR="00BB0C1B">
        <w:t>4</w:t>
      </w:r>
      <w:r>
        <w:t xml:space="preserve"> Failure of an entrant or driver of a protested vehicle to allow inspection under the foregoing terms shall result in immediate</w:t>
      </w:r>
      <w:r w:rsidR="003015F0">
        <w:t xml:space="preserve"> </w:t>
      </w:r>
      <w:r>
        <w:t>disqualification and will result in the loss of accumulated points and other penalties deemed</w:t>
      </w:r>
      <w:r w:rsidR="003015F0">
        <w:t xml:space="preserve"> </w:t>
      </w:r>
      <w:r>
        <w:t xml:space="preserve">appropriate by the </w:t>
      </w:r>
      <w:r w:rsidR="00BB0C1B">
        <w:t>Race</w:t>
      </w:r>
      <w:r>
        <w:t xml:space="preserve"> Director.</w:t>
      </w:r>
    </w:p>
    <w:p w14:paraId="5CC7E47B" w14:textId="77777777" w:rsidR="005A2F99" w:rsidRDefault="005A2F99" w:rsidP="003015F0">
      <w:pPr>
        <w:pStyle w:val="Heading3"/>
      </w:pPr>
      <w:r>
        <w:t>13.5 PROTESTS AGAINST THE RULES</w:t>
      </w:r>
    </w:p>
    <w:p w14:paraId="7B951D0B" w14:textId="5CEA77A5" w:rsidR="005A2F99" w:rsidRDefault="00BB0C1B" w:rsidP="005A2F99">
      <w:r>
        <w:t xml:space="preserve">13.5.1 </w:t>
      </w:r>
      <w:r w:rsidR="005A2F99">
        <w:t xml:space="preserve">Protests against event rules or GCR must be submitted to the </w:t>
      </w:r>
      <w:r>
        <w:t>Race</w:t>
      </w:r>
      <w:r w:rsidR="005A2F99">
        <w:t xml:space="preserve"> Director.</w:t>
      </w:r>
    </w:p>
    <w:p w14:paraId="22883173" w14:textId="77777777" w:rsidR="005A2F99" w:rsidRDefault="005A2F99" w:rsidP="003015F0">
      <w:pPr>
        <w:pStyle w:val="Heading3"/>
      </w:pPr>
      <w:r>
        <w:t>13.6 PROTESTS AGAINST ACTIONS TAKEN BY CLUB OFFICIALS</w:t>
      </w:r>
    </w:p>
    <w:p w14:paraId="1FEA8B82" w14:textId="5F106D55" w:rsidR="005A2F99" w:rsidRDefault="00BB0C1B" w:rsidP="005A2F99">
      <w:r>
        <w:t xml:space="preserve">13.6.1 </w:t>
      </w:r>
      <w:r w:rsidR="005A2F99" w:rsidRPr="00B050B6">
        <w:t xml:space="preserve">Protests against actions taken by Club Officials must be submitted to the </w:t>
      </w:r>
      <w:r w:rsidR="00FC6CF3">
        <w:t>Cactus Cup</w:t>
      </w:r>
      <w:r w:rsidR="00F40F9B" w:rsidRPr="00B050B6">
        <w:t xml:space="preserve"> Board </w:t>
      </w:r>
      <w:r w:rsidR="005A2F99" w:rsidRPr="00B050B6">
        <w:t xml:space="preserve">through the </w:t>
      </w:r>
      <w:r w:rsidRPr="00B050B6">
        <w:t>Race</w:t>
      </w:r>
      <w:r w:rsidR="005A2F99" w:rsidRPr="00B050B6">
        <w:t xml:space="preserve"> Director.</w:t>
      </w:r>
    </w:p>
    <w:p w14:paraId="625FC9C8" w14:textId="77777777" w:rsidR="005A2F99" w:rsidRDefault="005A2F99" w:rsidP="003015F0">
      <w:pPr>
        <w:pStyle w:val="Heading3"/>
      </w:pPr>
      <w:r>
        <w:lastRenderedPageBreak/>
        <w:t>13.7 JUDGEMENT</w:t>
      </w:r>
    </w:p>
    <w:p w14:paraId="4117CD70" w14:textId="3D6E5E40" w:rsidR="005A2F99" w:rsidRDefault="00BB0C1B" w:rsidP="005A2F99">
      <w:r>
        <w:t xml:space="preserve">13.7.1 </w:t>
      </w:r>
      <w:r w:rsidR="005A2F99">
        <w:t xml:space="preserve">All parties concerned shall be bound by the decision given, subject only to appeal as provided </w:t>
      </w:r>
      <w:r w:rsidR="4C9FA1B2">
        <w:t>in the</w:t>
      </w:r>
      <w:r w:rsidR="005A2F99">
        <w:t xml:space="preserve"> GCR.</w:t>
      </w:r>
    </w:p>
    <w:p w14:paraId="4931165B" w14:textId="77777777" w:rsidR="005A2F99" w:rsidRDefault="005A2F99" w:rsidP="003015F0">
      <w:pPr>
        <w:pStyle w:val="Heading3"/>
      </w:pPr>
      <w:r>
        <w:t>13.8 APPEALS</w:t>
      </w:r>
    </w:p>
    <w:p w14:paraId="7B3384A3" w14:textId="51792B88" w:rsidR="005A2F99" w:rsidRDefault="005A2F99" w:rsidP="005A2F99">
      <w:r>
        <w:t xml:space="preserve">Appeal of actions taken by Club Officials or rulings of the </w:t>
      </w:r>
      <w:r w:rsidR="00BB0C1B">
        <w:t>Race</w:t>
      </w:r>
      <w:r>
        <w:t xml:space="preserve"> Director must be</w:t>
      </w:r>
    </w:p>
    <w:p w14:paraId="02744A6B" w14:textId="77777777" w:rsidR="005A2F99" w:rsidRDefault="005A2F99" w:rsidP="005A2F99">
      <w:r>
        <w:t>submitted in writing as follows:</w:t>
      </w:r>
    </w:p>
    <w:p w14:paraId="36850C75" w14:textId="02F7262B" w:rsidR="005A2F99" w:rsidRDefault="005A2F99" w:rsidP="005A2F99">
      <w:r>
        <w:t xml:space="preserve">1. First appeal must be submitted in writing and must be received by the </w:t>
      </w:r>
      <w:r w:rsidR="00BB0C1B">
        <w:t>Race</w:t>
      </w:r>
      <w:r w:rsidR="27B6D495">
        <w:t xml:space="preserve"> </w:t>
      </w:r>
      <w:r>
        <w:t>Director within 10 days of the original action. This appeal will be answered within 30 days.</w:t>
      </w:r>
    </w:p>
    <w:p w14:paraId="682D7938" w14:textId="17ED1EDF" w:rsidR="005A2F99" w:rsidRDefault="005A2F99" w:rsidP="005A2F99">
      <w:r>
        <w:t>2. Second appeal must be submitted in writing and must be received by a PC Board</w:t>
      </w:r>
      <w:r w:rsidR="229B937C">
        <w:t xml:space="preserve"> </w:t>
      </w:r>
      <w:r>
        <w:t>Member within 10 days of the denial of the first appeal. This appeal will be answered</w:t>
      </w:r>
      <w:r w:rsidR="51DF987F">
        <w:t xml:space="preserve"> </w:t>
      </w:r>
      <w:r>
        <w:t>within 30 days.</w:t>
      </w:r>
    </w:p>
    <w:p w14:paraId="33903AAD" w14:textId="77777777" w:rsidR="005A2F99" w:rsidRDefault="005A2F99" w:rsidP="003015F0">
      <w:pPr>
        <w:pStyle w:val="Heading3"/>
      </w:pPr>
      <w:r>
        <w:t>13.9 PROTEST TIME LIMIT</w:t>
      </w:r>
    </w:p>
    <w:p w14:paraId="3F27D6D0" w14:textId="3728E403" w:rsidR="005A2F99" w:rsidRDefault="00BB0C1B" w:rsidP="005A2F99">
      <w:r>
        <w:t xml:space="preserve">13.9.1 </w:t>
      </w:r>
      <w:r w:rsidR="005A2F99">
        <w:t>Protests must be received within the following time limits:</w:t>
      </w:r>
    </w:p>
    <w:p w14:paraId="2D8747CC" w14:textId="53F57169" w:rsidR="005A2F99" w:rsidRDefault="005A2F99" w:rsidP="00BB0C1B">
      <w:pPr>
        <w:ind w:left="720"/>
      </w:pPr>
      <w:r>
        <w:t>1. Against vehicle: Within 30 minutes following completion of timed runs or a race for the</w:t>
      </w:r>
      <w:r w:rsidR="00BB0C1B">
        <w:t xml:space="preserve"> </w:t>
      </w:r>
      <w:r>
        <w:t>respective class.</w:t>
      </w:r>
    </w:p>
    <w:p w14:paraId="0055FE2A" w14:textId="01241A03" w:rsidR="005A2F99" w:rsidRDefault="005A2F99" w:rsidP="00BB0C1B">
      <w:pPr>
        <w:ind w:left="720"/>
      </w:pPr>
      <w:r>
        <w:t>2. Against mistake or irregularity in competitions: Within 30 minutes following completion of</w:t>
      </w:r>
      <w:r w:rsidR="00BB0C1B">
        <w:t xml:space="preserve"> </w:t>
      </w:r>
      <w:r>
        <w:t>the competition.</w:t>
      </w:r>
    </w:p>
    <w:p w14:paraId="7E044747" w14:textId="77777777" w:rsidR="005A2F99" w:rsidRDefault="005A2F99" w:rsidP="00BB0C1B">
      <w:pPr>
        <w:ind w:firstLine="720"/>
      </w:pPr>
      <w:r>
        <w:t>3. Against event results: Within seven days of receipt of official results.</w:t>
      </w:r>
    </w:p>
    <w:p w14:paraId="052F6D94" w14:textId="77777777" w:rsidR="005A2F99" w:rsidRDefault="005A2F99" w:rsidP="003015F0">
      <w:pPr>
        <w:pStyle w:val="Heading3"/>
      </w:pPr>
      <w:r>
        <w:t>13.10 APPEAL TIME LIMIT</w:t>
      </w:r>
    </w:p>
    <w:p w14:paraId="078B6F28" w14:textId="61D50296" w:rsidR="005A2F99" w:rsidRDefault="00BB0C1B" w:rsidP="005A2F99">
      <w:r>
        <w:t xml:space="preserve">13.10.1 </w:t>
      </w:r>
      <w:r w:rsidR="005A2F99">
        <w:t>Appeals must be received within the following time limits:</w:t>
      </w:r>
    </w:p>
    <w:p w14:paraId="0B340157" w14:textId="77777777" w:rsidR="005A2F99" w:rsidRDefault="005A2F99" w:rsidP="00BB0C1B">
      <w:pPr>
        <w:ind w:firstLine="720"/>
      </w:pPr>
      <w:r>
        <w:t>1. Against rules or procedures: Anytime during competition year.</w:t>
      </w:r>
    </w:p>
    <w:p w14:paraId="652415BC" w14:textId="5E8B014F" w:rsidR="005A2F99" w:rsidRDefault="005A2F99" w:rsidP="00BB0C1B">
      <w:pPr>
        <w:ind w:left="720"/>
      </w:pPr>
      <w:r>
        <w:t xml:space="preserve">2. Against actions taken by the </w:t>
      </w:r>
      <w:r w:rsidR="00BB0C1B">
        <w:t>Race</w:t>
      </w:r>
      <w:r>
        <w:t xml:space="preserve"> Director: Within seven days of the action.</w:t>
      </w:r>
    </w:p>
    <w:p w14:paraId="3462B0CD" w14:textId="77777777" w:rsidR="005A2F99" w:rsidRDefault="005A2F99" w:rsidP="003015F0">
      <w:pPr>
        <w:pStyle w:val="Heading3"/>
      </w:pPr>
      <w:r>
        <w:t>13.11 VEXATIOUS PROTEST OR APPEAL</w:t>
      </w:r>
    </w:p>
    <w:p w14:paraId="7DFB4170" w14:textId="5278064B" w:rsidR="005A2F99" w:rsidRDefault="00BB0C1B" w:rsidP="005A2F99">
      <w:r>
        <w:t xml:space="preserve">13.11.1 </w:t>
      </w:r>
      <w:r w:rsidR="005A2F99">
        <w:t>If the author of a protest or appeal has acted in bad faith or in a vexatious manner, they shall be</w:t>
      </w:r>
      <w:r w:rsidR="003015F0">
        <w:t xml:space="preserve"> </w:t>
      </w:r>
      <w:r w:rsidR="005A2F99">
        <w:t>deemed guilty of unsportsmanlike conduct and may be penalized as deemed appropriate by the</w:t>
      </w:r>
      <w:r w:rsidR="003015F0">
        <w:t xml:space="preserve"> </w:t>
      </w:r>
      <w:r w:rsidR="00337C3A">
        <w:t>Race</w:t>
      </w:r>
      <w:r w:rsidR="005A2F99">
        <w:t xml:space="preserve"> Director.</w:t>
      </w:r>
    </w:p>
    <w:p w14:paraId="7D39A0EB" w14:textId="77777777" w:rsidR="00337C3A" w:rsidRDefault="00337C3A" w:rsidP="005A2F99"/>
    <w:p w14:paraId="2B0A5DE0" w14:textId="18CA456A" w:rsidR="005A2F99" w:rsidRDefault="005A2F99" w:rsidP="003015F0">
      <w:pPr>
        <w:pStyle w:val="Heading2"/>
      </w:pPr>
      <w:r>
        <w:lastRenderedPageBreak/>
        <w:t>14.0 TECH</w:t>
      </w:r>
      <w:r w:rsidR="004C058B">
        <w:t>NICAL</w:t>
      </w:r>
      <w:r>
        <w:t xml:space="preserve"> INSPECTION</w:t>
      </w:r>
    </w:p>
    <w:p w14:paraId="45F47940" w14:textId="553405D4" w:rsidR="00BB0C1B" w:rsidRDefault="00BB0C1B" w:rsidP="005A2F99">
      <w:r>
        <w:t xml:space="preserve">14.0.1 </w:t>
      </w:r>
      <w:r w:rsidR="005A2F99">
        <w:t xml:space="preserve">The </w:t>
      </w:r>
      <w:r w:rsidR="000B344D">
        <w:t>Cactus Cup</w:t>
      </w:r>
      <w:r w:rsidR="005A2F99">
        <w:t xml:space="preserve"> shall assign a Chief Tech</w:t>
      </w:r>
      <w:r w:rsidR="004C058B">
        <w:t>nical</w:t>
      </w:r>
      <w:r w:rsidR="005A2F99">
        <w:t xml:space="preserve"> Inspector to handle the details and physical</w:t>
      </w:r>
      <w:r w:rsidR="003015F0">
        <w:t xml:space="preserve"> </w:t>
      </w:r>
      <w:r w:rsidR="005A2F99">
        <w:t xml:space="preserve">procedures of vehicle technical inspection. </w:t>
      </w:r>
    </w:p>
    <w:p w14:paraId="0067EAFD" w14:textId="062C7C3A" w:rsidR="005A2F99" w:rsidRDefault="00BB0C1B" w:rsidP="005A2F99">
      <w:r>
        <w:t xml:space="preserve">14.0.2 </w:t>
      </w:r>
      <w:r w:rsidR="004C058B">
        <w:t xml:space="preserve">All participants are required to pass </w:t>
      </w:r>
      <w:r w:rsidR="00F9590C">
        <w:t xml:space="preserve">a </w:t>
      </w:r>
      <w:r w:rsidR="004C058B">
        <w:t>tech</w:t>
      </w:r>
      <w:r w:rsidR="00F9590C">
        <w:t>nical</w:t>
      </w:r>
      <w:r w:rsidR="004C058B">
        <w:t xml:space="preserve"> inspection </w:t>
      </w:r>
      <w:r w:rsidR="00337C3A">
        <w:t xml:space="preserve">of vehicle and driver/rider gear. Each participant is required to </w:t>
      </w:r>
      <w:r w:rsidR="004C058B">
        <w:t xml:space="preserve">provide a completed </w:t>
      </w:r>
      <w:r w:rsidR="000B344D">
        <w:t>Cactus Cup</w:t>
      </w:r>
      <w:r w:rsidR="004C058B">
        <w:t xml:space="preserve"> Inspection Form to the Tech Inspector or designee</w:t>
      </w:r>
      <w:r w:rsidR="00337C3A">
        <w:t xml:space="preserve"> at their first event of the season</w:t>
      </w:r>
      <w:r w:rsidR="004C058B">
        <w:t xml:space="preserve">. Current SCCA and NASA annual certifications are accepted. </w:t>
      </w:r>
    </w:p>
    <w:p w14:paraId="2229CBE1" w14:textId="37483742" w:rsidR="006356D5" w:rsidRDefault="00BB0C1B" w:rsidP="005A2F99">
      <w:r>
        <w:t xml:space="preserve">14.0.3 All vehicles may be subject to spot inspections for safety and camera systems at </w:t>
      </w:r>
      <w:r w:rsidR="32CA2C9F">
        <w:t>any</w:t>
      </w:r>
      <w:r>
        <w:t xml:space="preserve"> time. Reasonable time should be allowed as to not interrupt in scheduled event </w:t>
      </w:r>
      <w:r w:rsidR="006F569A">
        <w:t>activities</w:t>
      </w:r>
      <w:r>
        <w:t xml:space="preserve">. </w:t>
      </w:r>
      <w:r w:rsidR="00CB6875">
        <w:t>S</w:t>
      </w:r>
      <w:r w:rsidR="008A6456" w:rsidRPr="008A6456">
        <w:t>afety wire</w:t>
      </w:r>
      <w:r w:rsidR="00CB6875">
        <w:t xml:space="preserve"> or a secondary secure point</w:t>
      </w:r>
      <w:r w:rsidR="008A6456" w:rsidRPr="008A6456">
        <w:t xml:space="preserve"> is required to ensure </w:t>
      </w:r>
      <w:r w:rsidR="00CB6875">
        <w:t>cameras</w:t>
      </w:r>
      <w:r w:rsidR="008A6456" w:rsidRPr="008A6456">
        <w:t xml:space="preserve"> are securely attached and do not detach while on track.</w:t>
      </w:r>
      <w:r w:rsidR="00CB6875">
        <w:t xml:space="preserve"> </w:t>
      </w:r>
      <w:r w:rsidR="006356D5" w:rsidRPr="006356D5">
        <w:t>Cameras / debris can become a safety issue. If your camera falls off, </w:t>
      </w:r>
      <w:r w:rsidR="003C59F6">
        <w:t>the track</w:t>
      </w:r>
      <w:r w:rsidR="006356D5" w:rsidRPr="006356D5">
        <w:t xml:space="preserve"> will not go looking for it at any point. If the track comes across the camera before the end of the week, </w:t>
      </w:r>
      <w:r w:rsidR="003C59F6">
        <w:t>the item will be placed in a lost and found</w:t>
      </w:r>
      <w:r w:rsidR="006356D5" w:rsidRPr="006356D5">
        <w:t xml:space="preserve">. Notify </w:t>
      </w:r>
      <w:r w:rsidR="003C59F6">
        <w:t>tech</w:t>
      </w:r>
      <w:r w:rsidR="006356D5" w:rsidRPr="006356D5">
        <w:t xml:space="preserve"> if you lose a camera</w:t>
      </w:r>
      <w:r w:rsidR="003C59F6">
        <w:t xml:space="preserve"> during an event</w:t>
      </w:r>
      <w:r w:rsidR="006356D5" w:rsidRPr="006356D5">
        <w:t xml:space="preserve">. </w:t>
      </w:r>
    </w:p>
    <w:p w14:paraId="1055A36F" w14:textId="77777777" w:rsidR="003C59F6" w:rsidRPr="006356D5" w:rsidRDefault="003C59F6" w:rsidP="005A2F99"/>
    <w:p w14:paraId="319DF6F5" w14:textId="55B52A6F" w:rsidR="003015F0" w:rsidRDefault="004C058B" w:rsidP="005A2F99">
      <w:r w:rsidRPr="004C058B">
        <w:rPr>
          <w:color w:val="EE0000"/>
          <w:highlight w:val="yellow"/>
        </w:rPr>
        <w:t xml:space="preserve">ADD LINK TO FORM AND </w:t>
      </w:r>
      <w:r w:rsidR="00337C3A">
        <w:rPr>
          <w:color w:val="EE0000"/>
          <w:highlight w:val="yellow"/>
        </w:rPr>
        <w:t>PRE-</w:t>
      </w:r>
      <w:r w:rsidRPr="004C058B">
        <w:rPr>
          <w:color w:val="EE0000"/>
          <w:highlight w:val="yellow"/>
        </w:rPr>
        <w:t>TECH STATIONS</w:t>
      </w:r>
    </w:p>
    <w:p w14:paraId="067922A2" w14:textId="77777777" w:rsidR="00D46FF8" w:rsidRDefault="00D46FF8" w:rsidP="005A2F99"/>
    <w:p w14:paraId="4FDEC153" w14:textId="0F9AEA32" w:rsidR="005A2F99" w:rsidRDefault="00BB0C1B" w:rsidP="00BB0C1B">
      <w:pPr>
        <w:pStyle w:val="Heading2"/>
      </w:pPr>
      <w:r>
        <w:t>15.0 VEHICLE</w:t>
      </w:r>
      <w:r w:rsidR="005A2F99">
        <w:t xml:space="preserve"> CLASSIFICATION</w:t>
      </w:r>
    </w:p>
    <w:p w14:paraId="71934AE2" w14:textId="56A23B61" w:rsidR="005A2F99" w:rsidRDefault="00775CEA" w:rsidP="005A2F99">
      <w:r>
        <w:t xml:space="preserve">15.0.1 Vehicles will be classified into </w:t>
      </w:r>
      <w:r w:rsidR="00C52521">
        <w:t>separate</w:t>
      </w:r>
      <w:r w:rsidR="008239DC">
        <w:t xml:space="preserve"> </w:t>
      </w:r>
      <w:r w:rsidR="006F569A">
        <w:t>categories</w:t>
      </w:r>
      <w:r w:rsidR="00C52521">
        <w:t xml:space="preserve"> </w:t>
      </w:r>
      <w:r w:rsidR="006F569A">
        <w:t>generally</w:t>
      </w:r>
      <w:r w:rsidR="00C52521">
        <w:t xml:space="preserve"> reflecting their construction and performance capabilities</w:t>
      </w:r>
      <w:r w:rsidR="00AD387D">
        <w:t>.</w:t>
      </w:r>
    </w:p>
    <w:p w14:paraId="5EE36269" w14:textId="250D7487" w:rsidR="008239DC" w:rsidRDefault="007C7658" w:rsidP="00F74F65">
      <w:pPr>
        <w:pStyle w:val="Heading3"/>
      </w:pPr>
      <w:r>
        <w:t>15.1 OPEN WHEEL</w:t>
      </w:r>
    </w:p>
    <w:p w14:paraId="13EA25AF" w14:textId="563FF9F5" w:rsidR="009E3AB6" w:rsidRDefault="009E3AB6" w:rsidP="005A2F99">
      <w:r>
        <w:t xml:space="preserve">15.1.1 </w:t>
      </w:r>
      <w:r w:rsidR="00943744">
        <w:t>Open wheel cars with wings</w:t>
      </w:r>
      <w:r w:rsidR="00600081">
        <w:t xml:space="preserve"> will be classed together as Winged Open Wheel</w:t>
      </w:r>
      <w:r w:rsidR="00135FA2">
        <w:t xml:space="preserve"> (WOW)</w:t>
      </w:r>
      <w:r w:rsidR="00600081">
        <w:t xml:space="preserve">. All </w:t>
      </w:r>
      <w:r w:rsidR="00C21C83">
        <w:t xml:space="preserve">other </w:t>
      </w:r>
      <w:r w:rsidR="00600081">
        <w:t>modifications are otherwise</w:t>
      </w:r>
      <w:r w:rsidR="00C21C83">
        <w:t xml:space="preserve"> open. </w:t>
      </w:r>
    </w:p>
    <w:p w14:paraId="53A00D65" w14:textId="3AD8B7D5" w:rsidR="00C21C83" w:rsidRDefault="00C21C83" w:rsidP="005A2F99">
      <w:r>
        <w:t xml:space="preserve">15.1.2 Open wheel cars without wings will be classed together as </w:t>
      </w:r>
      <w:r w:rsidR="00135FA2">
        <w:t xml:space="preserve">Non-Winged Open Wheel (NWOW). </w:t>
      </w:r>
      <w:r w:rsidR="00EB31ED">
        <w:t xml:space="preserve">All other modifications </w:t>
      </w:r>
      <w:r w:rsidR="00C84346">
        <w:t>are</w:t>
      </w:r>
      <w:r w:rsidR="00EB31ED">
        <w:t xml:space="preserve"> otherwise open. </w:t>
      </w:r>
    </w:p>
    <w:p w14:paraId="17998F08" w14:textId="47E1B23D" w:rsidR="00AD387D" w:rsidRDefault="00EB31ED" w:rsidP="001637A8">
      <w:pPr>
        <w:pStyle w:val="Heading3"/>
      </w:pPr>
      <w:r>
        <w:t xml:space="preserve">15.2 RUSH SR1 </w:t>
      </w:r>
      <w:r w:rsidR="00B475B0">
        <w:t>(Spec Class)</w:t>
      </w:r>
    </w:p>
    <w:p w14:paraId="27147D8D" w14:textId="12CB79A3" w:rsidR="003463C4" w:rsidRPr="003463C4" w:rsidRDefault="00EB31ED" w:rsidP="005A2F99">
      <w:pPr>
        <w:rPr>
          <w:b/>
          <w:bCs/>
          <w:color w:val="EE0000"/>
        </w:rPr>
      </w:pPr>
      <w:r>
        <w:t xml:space="preserve">15.2.1 </w:t>
      </w:r>
      <w:r w:rsidR="003C0F1B">
        <w:t xml:space="preserve">Refer to current SR1 Spec Class Rules in </w:t>
      </w:r>
      <w:r w:rsidR="003C0F1B" w:rsidRPr="003463C4">
        <w:rPr>
          <w:highlight w:val="yellow"/>
        </w:rPr>
        <w:t xml:space="preserve">Appendix </w:t>
      </w:r>
      <w:r w:rsidR="003463C4" w:rsidRPr="003463C4">
        <w:rPr>
          <w:b/>
          <w:bCs/>
          <w:color w:val="EE0000"/>
          <w:highlight w:val="yellow"/>
        </w:rPr>
        <w:t>X</w:t>
      </w:r>
    </w:p>
    <w:p w14:paraId="26E1E113" w14:textId="06B4C447" w:rsidR="00866E28" w:rsidRPr="00866E28" w:rsidRDefault="005801FF" w:rsidP="00866E28">
      <w:pPr>
        <w:rPr>
          <w:b/>
          <w:bCs/>
          <w:color w:val="EE0000"/>
        </w:rPr>
      </w:pPr>
      <w:r>
        <w:t xml:space="preserve">15.2.2 Spec Tire is </w:t>
      </w:r>
      <w:r w:rsidR="00866E28" w:rsidRPr="007A5938">
        <w:t xml:space="preserve">Nankang, 185/60R13 front, </w:t>
      </w:r>
      <w:r w:rsidR="00866E28" w:rsidRPr="00866E28">
        <w:t>205/60R13 rear</w:t>
      </w:r>
    </w:p>
    <w:p w14:paraId="4356C6A6" w14:textId="42845B23" w:rsidR="00FC5DDB" w:rsidRDefault="00FC5DDB" w:rsidP="005A2F99">
      <w:pPr>
        <w:rPr>
          <w:b/>
          <w:bCs/>
          <w:color w:val="EE0000"/>
        </w:rPr>
      </w:pPr>
    </w:p>
    <w:p w14:paraId="780D637B" w14:textId="22880DE3" w:rsidR="001435E2" w:rsidRDefault="001435E2" w:rsidP="00C4241F">
      <w:pPr>
        <w:pStyle w:val="Heading3"/>
      </w:pPr>
      <w:r>
        <w:lastRenderedPageBreak/>
        <w:t>1</w:t>
      </w:r>
      <w:r w:rsidR="00C4241F">
        <w:t>5.3 GR86/BRZ</w:t>
      </w:r>
    </w:p>
    <w:p w14:paraId="30D1E4C5" w14:textId="2EE271F7" w:rsidR="00C4241F" w:rsidRDefault="00C4241F" w:rsidP="005A2F99">
      <w:r>
        <w:t xml:space="preserve">15.3.1 </w:t>
      </w:r>
      <w:r w:rsidR="008309F1">
        <w:t>All modifications not specifically listed below are not allowed</w:t>
      </w:r>
      <w:r w:rsidR="00E0676D">
        <w:t xml:space="preserve">. </w:t>
      </w:r>
    </w:p>
    <w:p w14:paraId="56B8D015" w14:textId="69AEC8D9" w:rsidR="004E2A0F" w:rsidRDefault="00E0676D" w:rsidP="005A2F99">
      <w:r>
        <w:t xml:space="preserve">15.3.2 </w:t>
      </w:r>
      <w:r w:rsidR="004E2A0F">
        <w:t>All exterior bodywork</w:t>
      </w:r>
      <w:r w:rsidR="00DB2473">
        <w:t xml:space="preserve"> and trim must remain stock and unmodified. </w:t>
      </w:r>
    </w:p>
    <w:p w14:paraId="76EB12F1" w14:textId="4D1B4E6F" w:rsidR="00DB2473" w:rsidRDefault="00DB2473" w:rsidP="005A2F99">
      <w:r>
        <w:t xml:space="preserve">15.3.3 All interior </w:t>
      </w:r>
      <w:r w:rsidR="004D1B94">
        <w:t>components shal</w:t>
      </w:r>
      <w:r w:rsidR="00510ABA">
        <w:t>l</w:t>
      </w:r>
      <w:r w:rsidR="004D1B94">
        <w:t xml:space="preserve"> remain stock and unmodified except for </w:t>
      </w:r>
      <w:r w:rsidR="00510ABA">
        <w:t>modifications deemed necessary for installation of safety equipment</w:t>
      </w:r>
      <w:r w:rsidR="00DD1A74">
        <w:t xml:space="preserve">. </w:t>
      </w:r>
    </w:p>
    <w:p w14:paraId="2B5062DB" w14:textId="02AFDE79" w:rsidR="009150C4" w:rsidRDefault="001346C3" w:rsidP="005A2F99">
      <w:r>
        <w:t>15.3.4</w:t>
      </w:r>
      <w:r w:rsidR="00E72F32">
        <w:t xml:space="preserve"> </w:t>
      </w:r>
      <w:r w:rsidR="002B3894">
        <w:t xml:space="preserve">Tires are </w:t>
      </w:r>
      <w:r w:rsidR="00DA7BBF">
        <w:t xml:space="preserve">limited to maximum </w:t>
      </w:r>
      <w:r w:rsidR="009150C4">
        <w:t xml:space="preserve">listed </w:t>
      </w:r>
      <w:r w:rsidR="00DA7BBF">
        <w:t>width of 22</w:t>
      </w:r>
      <w:r w:rsidR="009150C4">
        <w:t>5 mm.</w:t>
      </w:r>
    </w:p>
    <w:p w14:paraId="0EA73A18" w14:textId="590AE83E" w:rsidR="009150C4" w:rsidRDefault="009150C4" w:rsidP="005A2F99">
      <w:r>
        <w:t>15.3.</w:t>
      </w:r>
      <w:r w:rsidR="001346C3">
        <w:t>5</w:t>
      </w:r>
      <w:r>
        <w:t xml:space="preserve"> Tires are limited to </w:t>
      </w:r>
      <w:r w:rsidR="009F52EC">
        <w:t xml:space="preserve">a </w:t>
      </w:r>
      <w:r w:rsidR="006F569A">
        <w:t>minimum</w:t>
      </w:r>
      <w:r w:rsidR="009F52EC">
        <w:t xml:space="preserve"> </w:t>
      </w:r>
      <w:r w:rsidR="001809DC">
        <w:t>treadw</w:t>
      </w:r>
      <w:r w:rsidR="001A79F9">
        <w:t xml:space="preserve">ear rating of 200 or higher. </w:t>
      </w:r>
    </w:p>
    <w:p w14:paraId="7F181568" w14:textId="345F4969" w:rsidR="00562131" w:rsidRDefault="00562131" w:rsidP="005A2F99">
      <w:r>
        <w:t>15.3.6 Aftermarket wheels of the same</w:t>
      </w:r>
      <w:r w:rsidR="00434D3F">
        <w:t xml:space="preserve"> mounting</w:t>
      </w:r>
      <w:r>
        <w:t xml:space="preserve"> bolt pattern</w:t>
      </w:r>
      <w:r w:rsidR="00434D3F">
        <w:t xml:space="preserve"> are allowed. </w:t>
      </w:r>
    </w:p>
    <w:p w14:paraId="7EC6D8C3" w14:textId="49A3C57A" w:rsidR="00D604CE" w:rsidRDefault="00D604CE" w:rsidP="005A2F99">
      <w:r>
        <w:t xml:space="preserve">15.3.7 </w:t>
      </w:r>
      <w:r w:rsidR="006F569A">
        <w:t>Aftermarket</w:t>
      </w:r>
      <w:r>
        <w:t xml:space="preserve"> </w:t>
      </w:r>
      <w:r w:rsidR="0048090B">
        <w:t xml:space="preserve">wheel studs and extended length wheel studs are allowed. </w:t>
      </w:r>
    </w:p>
    <w:p w14:paraId="7C9145A6" w14:textId="49E19B62" w:rsidR="001A79F9" w:rsidRDefault="001A79F9" w:rsidP="005A2F99">
      <w:r>
        <w:t>15.3.</w:t>
      </w:r>
      <w:r w:rsidR="00731ACC">
        <w:t>8</w:t>
      </w:r>
      <w:r>
        <w:t xml:space="preserve"> </w:t>
      </w:r>
      <w:r w:rsidR="0035640D">
        <w:t xml:space="preserve">Suspension must </w:t>
      </w:r>
      <w:r w:rsidR="00EC6499">
        <w:t>be</w:t>
      </w:r>
      <w:r w:rsidR="00604584">
        <w:t xml:space="preserve"> </w:t>
      </w:r>
      <w:r w:rsidR="00864C81">
        <w:t>stock</w:t>
      </w:r>
      <w:r w:rsidR="009C036F">
        <w:t xml:space="preserve">. No non-factory aftermarket items </w:t>
      </w:r>
      <w:r w:rsidR="00251AC6">
        <w:t xml:space="preserve">except for camber adjustment plates and bolts. </w:t>
      </w:r>
    </w:p>
    <w:p w14:paraId="5A5AB950" w14:textId="3E9954A8" w:rsidR="00E72F32" w:rsidRDefault="00E72F32" w:rsidP="005A2F99">
      <w:r>
        <w:t>15.3.</w:t>
      </w:r>
      <w:r w:rsidR="00731ACC">
        <w:t>9</w:t>
      </w:r>
      <w:r>
        <w:t xml:space="preserve"> Brake system may be </w:t>
      </w:r>
      <w:r w:rsidR="00BE1B3F">
        <w:t xml:space="preserve">modified </w:t>
      </w:r>
      <w:r w:rsidR="00181B9C">
        <w:t>with</w:t>
      </w:r>
      <w:r w:rsidR="00BE1B3F">
        <w:t xml:space="preserve"> aftermarket</w:t>
      </w:r>
      <w:r w:rsidR="00187D88">
        <w:t xml:space="preserve"> calipers, discs, </w:t>
      </w:r>
      <w:r w:rsidR="00181B9C">
        <w:t xml:space="preserve">and </w:t>
      </w:r>
      <w:r w:rsidR="00187D88">
        <w:t>pads</w:t>
      </w:r>
      <w:r w:rsidR="00637A39">
        <w:t>.</w:t>
      </w:r>
      <w:r w:rsidR="00F7745E">
        <w:t xml:space="preserve"> Modifications for the sole purpose of brake cooling are allowed. </w:t>
      </w:r>
    </w:p>
    <w:p w14:paraId="6BF3907E" w14:textId="07439609" w:rsidR="008569C1" w:rsidRDefault="008569C1" w:rsidP="005A2F99">
      <w:r>
        <w:t>15.</w:t>
      </w:r>
      <w:r w:rsidR="00523870">
        <w:t>3</w:t>
      </w:r>
      <w:r>
        <w:t>.</w:t>
      </w:r>
      <w:r w:rsidR="00731ACC">
        <w:t>10</w:t>
      </w:r>
      <w:r>
        <w:t xml:space="preserve"> </w:t>
      </w:r>
      <w:r w:rsidR="00025CDB">
        <w:t xml:space="preserve">Engine and transmission </w:t>
      </w:r>
      <w:r w:rsidR="00814F08">
        <w:t xml:space="preserve">components, location, sensors, and </w:t>
      </w:r>
      <w:r w:rsidR="00863B0D">
        <w:t>control must remain stock and unmodified</w:t>
      </w:r>
      <w:r w:rsidR="00ED2048">
        <w:t xml:space="preserve"> except where specified below:</w:t>
      </w:r>
    </w:p>
    <w:p w14:paraId="1F9C22DC" w14:textId="197AFD5E" w:rsidR="001E1F23" w:rsidRDefault="002456DD" w:rsidP="00562131">
      <w:pPr>
        <w:ind w:left="720"/>
      </w:pPr>
      <w:r>
        <w:t xml:space="preserve">1. </w:t>
      </w:r>
      <w:r w:rsidR="002E42C9">
        <w:t>A</w:t>
      </w:r>
      <w:r w:rsidR="003132DA">
        <w:t>dditional</w:t>
      </w:r>
      <w:r w:rsidR="002E42C9">
        <w:t xml:space="preserve"> </w:t>
      </w:r>
      <w:r w:rsidR="003132DA">
        <w:t>modifications and components for</w:t>
      </w:r>
      <w:r w:rsidR="00F30131">
        <w:t xml:space="preserve"> the sole purpose of increasing </w:t>
      </w:r>
      <w:r w:rsidR="002E42C9">
        <w:t xml:space="preserve">engine oil cooling </w:t>
      </w:r>
      <w:r w:rsidR="00F30131">
        <w:t xml:space="preserve">capacity. </w:t>
      </w:r>
    </w:p>
    <w:p w14:paraId="2FD89B6A" w14:textId="5E8141DF" w:rsidR="002E42C9" w:rsidRDefault="00AB3082" w:rsidP="00F91A79">
      <w:pPr>
        <w:ind w:left="720"/>
      </w:pPr>
      <w:r>
        <w:t xml:space="preserve">2. </w:t>
      </w:r>
      <w:r w:rsidR="00F30131">
        <w:t xml:space="preserve">Replacement </w:t>
      </w:r>
      <w:r w:rsidR="00F91A79">
        <w:t xml:space="preserve">or modification </w:t>
      </w:r>
      <w:r w:rsidR="00F30131">
        <w:t xml:space="preserve">of the factory </w:t>
      </w:r>
      <w:r w:rsidR="004A1EEB">
        <w:t xml:space="preserve">exhaust system from </w:t>
      </w:r>
      <w:r w:rsidR="002E42C9">
        <w:t>cat</w:t>
      </w:r>
      <w:r w:rsidR="004A1EEB">
        <w:t>alyst</w:t>
      </w:r>
      <w:r w:rsidR="002E42C9">
        <w:t xml:space="preserve">-back </w:t>
      </w:r>
      <w:r w:rsidR="004A1EEB">
        <w:t>is allowed.</w:t>
      </w:r>
    </w:p>
    <w:p w14:paraId="417FC63D" w14:textId="41801619" w:rsidR="00863B0D" w:rsidRDefault="00C249EA" w:rsidP="004F3713">
      <w:pPr>
        <w:ind w:left="720"/>
      </w:pPr>
      <w:r>
        <w:t xml:space="preserve">3. </w:t>
      </w:r>
      <w:r w:rsidR="00F91A79">
        <w:t>Replacement or modification of the factory air intake</w:t>
      </w:r>
      <w:r w:rsidR="00F471EA">
        <w:t xml:space="preserve"> including charcoal filter is allowed.</w:t>
      </w:r>
    </w:p>
    <w:p w14:paraId="3BD302FF" w14:textId="03C133B1" w:rsidR="00E9386C" w:rsidRDefault="001C4801" w:rsidP="00E9386C">
      <w:r>
        <w:t>15.3.11 Predictive lap timing</w:t>
      </w:r>
      <w:r w:rsidR="009D2FBF">
        <w:t xml:space="preserve"> display or indicator of any kind</w:t>
      </w:r>
      <w:r w:rsidR="001E7510">
        <w:t xml:space="preserve"> is</w:t>
      </w:r>
      <w:r w:rsidR="00A64244">
        <w:t xml:space="preserve"> </w:t>
      </w:r>
      <w:r w:rsidR="4492B656">
        <w:t>specifically prohibited</w:t>
      </w:r>
      <w:r w:rsidR="001E7510">
        <w:t xml:space="preserve">. </w:t>
      </w:r>
    </w:p>
    <w:p w14:paraId="49569F7D" w14:textId="1AAB0FC0" w:rsidR="00D459B0" w:rsidRDefault="00D459B0" w:rsidP="00420044">
      <w:pPr>
        <w:pStyle w:val="Heading3"/>
      </w:pPr>
      <w:r>
        <w:t>15.4 G</w:t>
      </w:r>
      <w:r w:rsidR="00976DB1">
        <w:t>RAND TOURING</w:t>
      </w:r>
      <w:r w:rsidR="0026052A">
        <w:t xml:space="preserve"> (GT)</w:t>
      </w:r>
      <w:r w:rsidR="00420044">
        <w:t xml:space="preserve"> </w:t>
      </w:r>
      <w:r>
        <w:t>CLASSES</w:t>
      </w:r>
    </w:p>
    <w:p w14:paraId="6BCB707D" w14:textId="7930595E" w:rsidR="00AA2A20" w:rsidRDefault="00AA2A20" w:rsidP="00AA2A20">
      <w:r>
        <w:t xml:space="preserve">15.4.1 </w:t>
      </w:r>
      <w:r w:rsidR="0026052A">
        <w:t xml:space="preserve">GT Classes shall </w:t>
      </w:r>
      <w:r w:rsidR="00B943EB">
        <w:t xml:space="preserve">be determined by </w:t>
      </w:r>
      <w:r w:rsidR="00443769">
        <w:t xml:space="preserve">the ratio of </w:t>
      </w:r>
      <w:r w:rsidR="00B943EB">
        <w:t>measured wheel ho</w:t>
      </w:r>
      <w:r w:rsidR="00443769">
        <w:t>rsepower</w:t>
      </w:r>
      <w:r w:rsidR="004706A8">
        <w:t xml:space="preserve"> and the minimum </w:t>
      </w:r>
      <w:r w:rsidR="0063413A">
        <w:t xml:space="preserve">allowable weight of the vehicle, </w:t>
      </w:r>
      <w:r w:rsidR="008774A5">
        <w:t xml:space="preserve">more </w:t>
      </w:r>
      <w:r w:rsidR="0063413A">
        <w:t xml:space="preserve">commonly </w:t>
      </w:r>
      <w:r w:rsidR="00EA3D0B">
        <w:t>referred</w:t>
      </w:r>
      <w:r w:rsidR="0063413A">
        <w:t xml:space="preserve"> to as “power to weight ratio”. </w:t>
      </w:r>
      <w:r w:rsidR="0036205A">
        <w:t xml:space="preserve">Each vehicle </w:t>
      </w:r>
      <w:r w:rsidR="00BA6AAF">
        <w:t>is required to produce a dyno</w:t>
      </w:r>
      <w:r w:rsidR="008C2536">
        <w:t xml:space="preserve"> sheet, </w:t>
      </w:r>
      <w:r w:rsidR="002E0CBA">
        <w:t xml:space="preserve">GT </w:t>
      </w:r>
      <w:r w:rsidR="00126C9D">
        <w:t>C</w:t>
      </w:r>
      <w:r w:rsidR="008C2536">
        <w:t xml:space="preserve">lassification </w:t>
      </w:r>
      <w:r w:rsidR="00126C9D">
        <w:t>S</w:t>
      </w:r>
      <w:r w:rsidR="008C2536">
        <w:t xml:space="preserve">heet, and </w:t>
      </w:r>
      <w:r w:rsidR="00EA3D0B">
        <w:t>always meet minimum weight</w:t>
      </w:r>
      <w:r w:rsidR="002E0CBA">
        <w:t xml:space="preserve"> during an event. </w:t>
      </w:r>
    </w:p>
    <w:p w14:paraId="6A514DCA" w14:textId="77777777" w:rsidR="00557C11" w:rsidRDefault="00557C11" w:rsidP="00AA2A20">
      <w:pPr>
        <w:rPr>
          <w:b/>
          <w:bCs/>
          <w:color w:val="EE0000"/>
          <w:highlight w:val="yellow"/>
        </w:rPr>
      </w:pPr>
    </w:p>
    <w:p w14:paraId="06C3C770" w14:textId="4A528BF2" w:rsidR="00EA3D0B" w:rsidRDefault="006318E5" w:rsidP="00AA2A20">
      <w:r>
        <w:t xml:space="preserve">15.4.2 </w:t>
      </w:r>
      <w:r w:rsidR="00913F11">
        <w:tab/>
      </w:r>
      <w:r w:rsidR="00913F11">
        <w:tab/>
      </w:r>
      <w:r w:rsidR="00EA3D0B" w:rsidRPr="00EA3D0B">
        <w:rPr>
          <w:u w:val="single"/>
        </w:rPr>
        <w:t>Class</w:t>
      </w:r>
      <w:r w:rsidR="00EA3D0B">
        <w:tab/>
      </w:r>
      <w:r w:rsidR="00EA3D0B">
        <w:tab/>
      </w:r>
      <w:r w:rsidR="007E55D1">
        <w:tab/>
      </w:r>
      <w:r w:rsidR="00EA3D0B" w:rsidRPr="00EA3D0B">
        <w:rPr>
          <w:u w:val="single"/>
        </w:rPr>
        <w:t>Ratio Range</w:t>
      </w:r>
    </w:p>
    <w:p w14:paraId="7B2EFB24" w14:textId="5BCFAC43" w:rsidR="00913F11" w:rsidRPr="00EA3D0B" w:rsidRDefault="00913F11" w:rsidP="00EA3D0B">
      <w:pPr>
        <w:ind w:left="720" w:firstLine="720"/>
      </w:pPr>
      <w:r w:rsidRPr="00EA3D0B">
        <w:lastRenderedPageBreak/>
        <w:t xml:space="preserve">GTX </w:t>
      </w:r>
      <w:r w:rsidRPr="00EA3D0B">
        <w:tab/>
      </w:r>
      <w:r w:rsidRPr="00EA3D0B">
        <w:tab/>
      </w:r>
      <w:r w:rsidR="007E55D1">
        <w:tab/>
      </w:r>
      <w:r w:rsidRPr="00EA3D0B">
        <w:t xml:space="preserve">5.49 and below </w:t>
      </w:r>
      <w:r w:rsidRPr="00EA3D0B">
        <w:tab/>
      </w:r>
    </w:p>
    <w:p w14:paraId="01426723" w14:textId="49106F04" w:rsidR="00913F11" w:rsidRPr="00EA3D0B" w:rsidRDefault="00913F11" w:rsidP="00AA2A20">
      <w:r w:rsidRPr="00EA3D0B">
        <w:tab/>
      </w:r>
      <w:r w:rsidRPr="00EA3D0B">
        <w:tab/>
        <w:t xml:space="preserve">GT3  </w:t>
      </w:r>
      <w:r w:rsidRPr="00EA3D0B">
        <w:tab/>
      </w:r>
      <w:r w:rsidRPr="00EA3D0B">
        <w:tab/>
      </w:r>
      <w:r w:rsidR="007E55D1">
        <w:tab/>
      </w:r>
      <w:r w:rsidRPr="00EA3D0B">
        <w:t>5.50 – 7.00</w:t>
      </w:r>
    </w:p>
    <w:p w14:paraId="30CCC7F3" w14:textId="167FBCC7" w:rsidR="00913F11" w:rsidRPr="00EA3D0B" w:rsidRDefault="00913F11" w:rsidP="00AA2A20">
      <w:r w:rsidRPr="00EA3D0B">
        <w:tab/>
      </w:r>
      <w:r w:rsidRPr="00EA3D0B">
        <w:tab/>
        <w:t xml:space="preserve">GT4  </w:t>
      </w:r>
      <w:r w:rsidRPr="00EA3D0B">
        <w:tab/>
      </w:r>
      <w:r w:rsidRPr="00EA3D0B">
        <w:tab/>
      </w:r>
      <w:r w:rsidR="007E55D1">
        <w:tab/>
      </w:r>
      <w:r w:rsidRPr="00EA3D0B">
        <w:t>7.01 – 8.50</w:t>
      </w:r>
    </w:p>
    <w:p w14:paraId="36F3F9C8" w14:textId="3D79ED58" w:rsidR="00913F11" w:rsidRPr="00EA3D0B" w:rsidRDefault="00913F11" w:rsidP="00AA2A20">
      <w:r w:rsidRPr="00EA3D0B">
        <w:tab/>
      </w:r>
      <w:r w:rsidRPr="00EA3D0B">
        <w:tab/>
        <w:t xml:space="preserve">GT5  </w:t>
      </w:r>
      <w:r w:rsidRPr="00EA3D0B">
        <w:tab/>
      </w:r>
      <w:r w:rsidRPr="00EA3D0B">
        <w:tab/>
      </w:r>
      <w:r w:rsidR="007E55D1">
        <w:tab/>
      </w:r>
      <w:r w:rsidRPr="00EA3D0B">
        <w:t>8.51 – 10.50</w:t>
      </w:r>
    </w:p>
    <w:p w14:paraId="40DA7E3B" w14:textId="099314A6" w:rsidR="00913F11" w:rsidRPr="00EA3D0B" w:rsidRDefault="00913F11" w:rsidP="00AA2A20">
      <w:r w:rsidRPr="00EA3D0B">
        <w:tab/>
      </w:r>
      <w:r w:rsidRPr="00EA3D0B">
        <w:tab/>
        <w:t xml:space="preserve">GTL  </w:t>
      </w:r>
      <w:r w:rsidRPr="00EA3D0B">
        <w:tab/>
      </w:r>
      <w:r w:rsidRPr="00EA3D0B">
        <w:tab/>
      </w:r>
      <w:r w:rsidR="007E55D1">
        <w:tab/>
      </w:r>
      <w:r w:rsidRPr="00EA3D0B">
        <w:t>10.51 and above</w:t>
      </w:r>
    </w:p>
    <w:p w14:paraId="059DDD1C" w14:textId="77777777" w:rsidR="00913F11" w:rsidRDefault="00913F11" w:rsidP="00AA2A20"/>
    <w:p w14:paraId="71BC8977" w14:textId="5E46CC42" w:rsidR="00EA3D0B" w:rsidRDefault="00EA3D0B" w:rsidP="00AA2A20">
      <w:r>
        <w:t xml:space="preserve">15.4.3 Any vehicle that does not produce a dyno or GT classification sheet will be classed in GTX class. </w:t>
      </w:r>
    </w:p>
    <w:p w14:paraId="333A2FDD" w14:textId="0F249413" w:rsidR="006121EE" w:rsidRDefault="006121EE" w:rsidP="00AA2A20">
      <w:r>
        <w:t xml:space="preserve">15.4.4 Any changes, modifications, or rebuilds to the engine and/or drivetrain that could reasonably affect horsepower requires a new dyno certification and corresponding GT Classification Sheet, except for GTX. </w:t>
      </w:r>
    </w:p>
    <w:p w14:paraId="7E4E6DBF" w14:textId="0867654C" w:rsidR="00D727FC" w:rsidRDefault="00EA3D0B" w:rsidP="00EA3D0B">
      <w:r>
        <w:t>15.4.</w:t>
      </w:r>
      <w:r w:rsidR="006121EE">
        <w:t>5</w:t>
      </w:r>
      <w:r>
        <w:t xml:space="preserve"> Maximum tire width:</w:t>
      </w:r>
    </w:p>
    <w:p w14:paraId="381CCCEE" w14:textId="37BAC817" w:rsidR="00EA3D0B" w:rsidRDefault="00EA3D0B" w:rsidP="00EA3D0B">
      <w:pPr>
        <w:ind w:left="720" w:firstLine="720"/>
      </w:pPr>
      <w:r w:rsidRPr="00EA3D0B">
        <w:rPr>
          <w:u w:val="single"/>
        </w:rPr>
        <w:t>Class</w:t>
      </w:r>
      <w:r>
        <w:tab/>
      </w:r>
      <w:r>
        <w:tab/>
      </w:r>
      <w:r w:rsidR="007E55D1">
        <w:tab/>
      </w:r>
      <w:r>
        <w:rPr>
          <w:u w:val="single"/>
        </w:rPr>
        <w:t xml:space="preserve">Max Width </w:t>
      </w:r>
    </w:p>
    <w:p w14:paraId="43EEAA6A" w14:textId="578DDBE4" w:rsidR="00EA3D0B" w:rsidRPr="00EA3D0B" w:rsidRDefault="00EA3D0B" w:rsidP="00EA3D0B">
      <w:pPr>
        <w:ind w:left="720" w:firstLine="720"/>
      </w:pPr>
      <w:r w:rsidRPr="00EA3D0B">
        <w:t xml:space="preserve">GTX </w:t>
      </w:r>
      <w:r w:rsidRPr="00EA3D0B">
        <w:tab/>
      </w:r>
      <w:r w:rsidRPr="00EA3D0B">
        <w:tab/>
      </w:r>
      <w:r w:rsidR="007E55D1">
        <w:tab/>
      </w:r>
      <w:r w:rsidR="002F24B3">
        <w:t xml:space="preserve">TBD – No limitation at this time. </w:t>
      </w:r>
      <w:r w:rsidRPr="00EA3D0B">
        <w:tab/>
      </w:r>
    </w:p>
    <w:p w14:paraId="360C8A30" w14:textId="1FA67C1D" w:rsidR="00EA3D0B" w:rsidRPr="00EA3D0B" w:rsidRDefault="00EA3D0B" w:rsidP="00EA3D0B">
      <w:r w:rsidRPr="00EA3D0B">
        <w:tab/>
      </w:r>
      <w:r w:rsidRPr="00EA3D0B">
        <w:tab/>
        <w:t xml:space="preserve">GT3  </w:t>
      </w:r>
      <w:r w:rsidRPr="00EA3D0B">
        <w:tab/>
      </w:r>
      <w:r w:rsidRPr="00EA3D0B">
        <w:tab/>
      </w:r>
      <w:r w:rsidR="007E55D1">
        <w:tab/>
      </w:r>
      <w:r w:rsidR="002F24B3">
        <w:t>TBD – No limitation at this time.</w:t>
      </w:r>
    </w:p>
    <w:p w14:paraId="1A1E1993" w14:textId="1D442B81" w:rsidR="00EA3D0B" w:rsidRPr="00EA3D0B" w:rsidRDefault="00EA3D0B" w:rsidP="00EA3D0B">
      <w:r w:rsidRPr="00EA3D0B">
        <w:tab/>
      </w:r>
      <w:r w:rsidRPr="00EA3D0B">
        <w:tab/>
        <w:t xml:space="preserve">GT4  </w:t>
      </w:r>
      <w:r w:rsidRPr="00EA3D0B">
        <w:tab/>
      </w:r>
      <w:r w:rsidRPr="00EA3D0B">
        <w:tab/>
      </w:r>
      <w:r w:rsidR="007E55D1">
        <w:tab/>
      </w:r>
      <w:r w:rsidR="002F24B3">
        <w:t>TBD – No limitation at this time.</w:t>
      </w:r>
    </w:p>
    <w:p w14:paraId="0FC7D07B" w14:textId="3CC6FF05" w:rsidR="00EA3D0B" w:rsidRPr="00EA3D0B" w:rsidRDefault="00EA3D0B" w:rsidP="00EA3D0B">
      <w:r w:rsidRPr="00EA3D0B">
        <w:tab/>
      </w:r>
      <w:r w:rsidRPr="00EA3D0B">
        <w:tab/>
        <w:t xml:space="preserve">GT5  </w:t>
      </w:r>
      <w:r w:rsidRPr="00EA3D0B">
        <w:tab/>
      </w:r>
      <w:r w:rsidRPr="00EA3D0B">
        <w:tab/>
      </w:r>
      <w:r w:rsidR="007E55D1">
        <w:tab/>
      </w:r>
      <w:r w:rsidR="002F24B3">
        <w:t>TBD – No limitation at this time.</w:t>
      </w:r>
    </w:p>
    <w:p w14:paraId="7F95BB5F" w14:textId="6D190D07" w:rsidR="00EA3D0B" w:rsidRPr="00EA3D0B" w:rsidRDefault="00EA3D0B" w:rsidP="00EA3D0B">
      <w:r w:rsidRPr="00EA3D0B">
        <w:tab/>
      </w:r>
      <w:r w:rsidRPr="00EA3D0B">
        <w:tab/>
        <w:t xml:space="preserve">GTL  </w:t>
      </w:r>
      <w:r w:rsidRPr="00EA3D0B">
        <w:tab/>
      </w:r>
      <w:r w:rsidRPr="00EA3D0B">
        <w:tab/>
      </w:r>
      <w:r w:rsidR="007E55D1">
        <w:tab/>
      </w:r>
      <w:r w:rsidR="002F24B3">
        <w:t>TBD – No limitation at this time.</w:t>
      </w:r>
    </w:p>
    <w:p w14:paraId="0B956E6E" w14:textId="77777777" w:rsidR="00D727FC" w:rsidRDefault="00D727FC" w:rsidP="00AA2A20"/>
    <w:p w14:paraId="404CC5AB" w14:textId="46D353B8" w:rsidR="00EA3D0B" w:rsidRDefault="00EA3D0B" w:rsidP="00AA2A20">
      <w:r>
        <w:t xml:space="preserve">15.4.5 Tires must be completely covered by the fender width at the wheel centerline. </w:t>
      </w:r>
    </w:p>
    <w:p w14:paraId="14FEBC67" w14:textId="09234219" w:rsidR="006F569A" w:rsidRDefault="007E55D1" w:rsidP="007E55D1">
      <w:pPr>
        <w:pStyle w:val="Heading3"/>
      </w:pPr>
      <w:r>
        <w:t>15.5 MOTORCYCLE</w:t>
      </w:r>
    </w:p>
    <w:p w14:paraId="3B374F89" w14:textId="6F434A2C" w:rsidR="007E55D1" w:rsidRDefault="007E55D1" w:rsidP="007E55D1">
      <w:r>
        <w:t xml:space="preserve">15.5.1 Motorcycle classes shall be determined by engine specification. </w:t>
      </w:r>
    </w:p>
    <w:p w14:paraId="5527AA99" w14:textId="5F1F6944" w:rsidR="007E55D1" w:rsidRDefault="007E55D1" w:rsidP="007E55D1">
      <w:r>
        <w:t>15.5.2</w:t>
      </w:r>
      <w:r>
        <w:tab/>
      </w:r>
      <w:r>
        <w:tab/>
      </w:r>
      <w:r w:rsidRPr="007E55D1">
        <w:rPr>
          <w:u w:val="single"/>
        </w:rPr>
        <w:t>Class</w:t>
      </w:r>
      <w:r w:rsidRPr="007E55D1">
        <w:tab/>
      </w:r>
      <w:r>
        <w:tab/>
      </w:r>
      <w:r>
        <w:tab/>
      </w:r>
      <w:r w:rsidRPr="007E55D1">
        <w:rPr>
          <w:u w:val="single"/>
        </w:rPr>
        <w:t>Engine Specifications</w:t>
      </w:r>
    </w:p>
    <w:p w14:paraId="7D891E8A" w14:textId="5316469F" w:rsidR="007E55D1" w:rsidRDefault="007E55D1" w:rsidP="007E55D1">
      <w:pPr>
        <w:ind w:left="720" w:firstLine="720"/>
      </w:pPr>
      <w:r>
        <w:t>Superbike</w:t>
      </w:r>
      <w:r>
        <w:tab/>
        <w:t xml:space="preserve"> </w:t>
      </w:r>
      <w:r>
        <w:tab/>
        <w:t>No restrictions</w:t>
      </w:r>
    </w:p>
    <w:p w14:paraId="1D923BA5" w14:textId="1AF529D5" w:rsidR="007E55D1" w:rsidRDefault="007E55D1" w:rsidP="007E55D1">
      <w:pPr>
        <w:ind w:left="720" w:firstLine="720"/>
      </w:pPr>
      <w:r>
        <w:t xml:space="preserve">Middleweight  </w:t>
      </w:r>
      <w:r>
        <w:tab/>
        <w:t>4 cylinders 750cc or less</w:t>
      </w:r>
    </w:p>
    <w:p w14:paraId="77A4DB2F" w14:textId="4FC5E656" w:rsidR="007E55D1" w:rsidRDefault="007E55D1" w:rsidP="007E55D1">
      <w:pPr>
        <w:ind w:left="720" w:firstLine="720"/>
      </w:pPr>
      <w:r>
        <w:t>Middleweight</w:t>
      </w:r>
      <w:r>
        <w:tab/>
      </w:r>
      <w:r>
        <w:tab/>
        <w:t>3 cylinders 890cc or less</w:t>
      </w:r>
    </w:p>
    <w:p w14:paraId="475977DD" w14:textId="76223FC4" w:rsidR="007E55D1" w:rsidRDefault="007E55D1" w:rsidP="007E55D1">
      <w:pPr>
        <w:ind w:left="720" w:firstLine="720"/>
      </w:pPr>
      <w:r>
        <w:t>Middleweight</w:t>
      </w:r>
      <w:r>
        <w:tab/>
      </w:r>
      <w:r>
        <w:tab/>
        <w:t>2 cylinders 999cc or less</w:t>
      </w:r>
    </w:p>
    <w:p w14:paraId="14828712" w14:textId="1D3ECAC4" w:rsidR="007E55D1" w:rsidRDefault="007E55D1" w:rsidP="007E55D1">
      <w:pPr>
        <w:ind w:left="720" w:firstLine="720"/>
      </w:pPr>
      <w:r>
        <w:lastRenderedPageBreak/>
        <w:t>Lightweight</w:t>
      </w:r>
      <w:r>
        <w:tab/>
      </w:r>
      <w:r>
        <w:tab/>
        <w:t>500cc or less</w:t>
      </w:r>
    </w:p>
    <w:p w14:paraId="6076C16E" w14:textId="77777777" w:rsidR="007E55D1" w:rsidRDefault="007E55D1" w:rsidP="007E55D1">
      <w:pPr>
        <w:ind w:left="720" w:firstLine="720"/>
      </w:pPr>
    </w:p>
    <w:p w14:paraId="10CE52AA" w14:textId="77777777" w:rsidR="007E55D1" w:rsidRDefault="007E55D1" w:rsidP="007E55D1"/>
    <w:p w14:paraId="41C03DB1" w14:textId="77777777" w:rsidR="00253FCC" w:rsidRDefault="00253FCC" w:rsidP="00253FCC">
      <w:pPr>
        <w:jc w:val="center"/>
        <w:rPr>
          <w:noProof/>
        </w:rPr>
      </w:pPr>
    </w:p>
    <w:p w14:paraId="6236E920" w14:textId="77777777" w:rsidR="00253FCC" w:rsidRDefault="00253FCC" w:rsidP="00253FCC">
      <w:pPr>
        <w:jc w:val="center"/>
        <w:rPr>
          <w:noProof/>
        </w:rPr>
      </w:pPr>
    </w:p>
    <w:p w14:paraId="5D563FAA" w14:textId="6FB5A28A" w:rsidR="007B1871" w:rsidRPr="007B1871" w:rsidRDefault="00BB57C1" w:rsidP="00253FCC">
      <w:pPr>
        <w:jc w:val="center"/>
      </w:pPr>
      <w:r>
        <w:rPr>
          <w:noProof/>
        </w:rPr>
        <w:drawing>
          <wp:inline distT="0" distB="0" distL="0" distR="0" wp14:anchorId="2629771B" wp14:editId="57F1FFA9">
            <wp:extent cx="4039929" cy="3990975"/>
            <wp:effectExtent l="0" t="0" r="0" b="0"/>
            <wp:docPr id="8394781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478173" name="Picture 839478173"/>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43712" cy="3994712"/>
                    </a:xfrm>
                    <a:prstGeom prst="rect">
                      <a:avLst/>
                    </a:prstGeom>
                  </pic:spPr>
                </pic:pic>
              </a:graphicData>
            </a:graphic>
          </wp:inline>
        </w:drawing>
      </w:r>
    </w:p>
    <w:sectPr w:rsidR="007B1871" w:rsidRPr="007B187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E23CB" w14:textId="77777777" w:rsidR="00750FAA" w:rsidRDefault="00750FAA" w:rsidP="00A53682">
      <w:pPr>
        <w:spacing w:after="0" w:line="240" w:lineRule="auto"/>
      </w:pPr>
      <w:r>
        <w:separator/>
      </w:r>
    </w:p>
  </w:endnote>
  <w:endnote w:type="continuationSeparator" w:id="0">
    <w:p w14:paraId="253FF954" w14:textId="77777777" w:rsidR="00750FAA" w:rsidRDefault="00750FAA" w:rsidP="00A53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6F8580" w14:textId="77777777" w:rsidR="00750FAA" w:rsidRDefault="00750FAA" w:rsidP="00A53682">
      <w:pPr>
        <w:spacing w:after="0" w:line="240" w:lineRule="auto"/>
      </w:pPr>
      <w:r>
        <w:separator/>
      </w:r>
    </w:p>
  </w:footnote>
  <w:footnote w:type="continuationSeparator" w:id="0">
    <w:p w14:paraId="4C4DA681" w14:textId="77777777" w:rsidR="00750FAA" w:rsidRDefault="00750FAA" w:rsidP="00A536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757898156"/>
      <w:docPartObj>
        <w:docPartGallery w:val="Page Numbers (Top of Page)"/>
        <w:docPartUnique/>
      </w:docPartObj>
    </w:sdtPr>
    <w:sdtEndPr>
      <w:rPr>
        <w:b/>
        <w:bCs/>
        <w:noProof/>
        <w:color w:val="auto"/>
        <w:spacing w:val="0"/>
      </w:rPr>
    </w:sdtEndPr>
    <w:sdtContent>
      <w:p w14:paraId="094572A7" w14:textId="697860C4" w:rsidR="00A53682" w:rsidRDefault="00A53682" w:rsidP="0036064A">
        <w:pPr>
          <w:pStyle w:val="Header"/>
          <w:pBdr>
            <w:bottom w:val="single" w:sz="4" w:space="1" w:color="D9D9D9" w:themeColor="background1" w:themeShade="D9"/>
          </w:pBdr>
          <w:ind w:firstLine="720"/>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34B6E2A7" w14:textId="77777777" w:rsidR="00A53682" w:rsidRDefault="00A536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102DF"/>
    <w:multiLevelType w:val="hybridMultilevel"/>
    <w:tmpl w:val="AACE415A"/>
    <w:lvl w:ilvl="0" w:tplc="04090001">
      <w:start w:val="1"/>
      <w:numFmt w:val="bullet"/>
      <w:lvlText w:val=""/>
      <w:lvlJc w:val="left"/>
      <w:pPr>
        <w:ind w:left="3150" w:hanging="360"/>
      </w:pPr>
      <w:rPr>
        <w:rFonts w:ascii="Symbol" w:hAnsi="Symbol"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1" w15:restartNumberingAfterBreak="0">
    <w:nsid w:val="1D283C08"/>
    <w:multiLevelType w:val="multilevel"/>
    <w:tmpl w:val="928C9AD0"/>
    <w:lvl w:ilvl="0">
      <w:start w:val="1"/>
      <w:numFmt w:val="decimal"/>
      <w:lvlText w:val="%1.0"/>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FC6218A"/>
    <w:multiLevelType w:val="hybridMultilevel"/>
    <w:tmpl w:val="E1B6C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912D0F"/>
    <w:multiLevelType w:val="hybridMultilevel"/>
    <w:tmpl w:val="A3849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2F5DE1"/>
    <w:multiLevelType w:val="hybridMultilevel"/>
    <w:tmpl w:val="17BA8182"/>
    <w:lvl w:ilvl="0" w:tplc="F6166704">
      <w:start w:val="1"/>
      <w:numFmt w:val="bullet"/>
      <w:lvlText w:val=""/>
      <w:lvlJc w:val="left"/>
      <w:pPr>
        <w:ind w:left="720" w:hanging="360"/>
      </w:pPr>
      <w:rPr>
        <w:rFonts w:ascii="Symbol" w:hAnsi="Symbol" w:hint="default"/>
      </w:rPr>
    </w:lvl>
    <w:lvl w:ilvl="1" w:tplc="9B20B0BC">
      <w:start w:val="1"/>
      <w:numFmt w:val="bullet"/>
      <w:lvlText w:val="o"/>
      <w:lvlJc w:val="left"/>
      <w:pPr>
        <w:ind w:left="1440" w:hanging="360"/>
      </w:pPr>
      <w:rPr>
        <w:rFonts w:ascii="Courier New" w:hAnsi="Courier New" w:hint="default"/>
      </w:rPr>
    </w:lvl>
    <w:lvl w:ilvl="2" w:tplc="D2E4EB6E">
      <w:start w:val="1"/>
      <w:numFmt w:val="bullet"/>
      <w:lvlText w:val=""/>
      <w:lvlJc w:val="left"/>
      <w:pPr>
        <w:ind w:left="2160" w:hanging="360"/>
      </w:pPr>
      <w:rPr>
        <w:rFonts w:ascii="Wingdings" w:hAnsi="Wingdings" w:hint="default"/>
      </w:rPr>
    </w:lvl>
    <w:lvl w:ilvl="3" w:tplc="94C4C922">
      <w:start w:val="1"/>
      <w:numFmt w:val="bullet"/>
      <w:lvlText w:val=""/>
      <w:lvlJc w:val="left"/>
      <w:pPr>
        <w:ind w:left="2880" w:hanging="360"/>
      </w:pPr>
      <w:rPr>
        <w:rFonts w:ascii="Symbol" w:hAnsi="Symbol" w:hint="default"/>
      </w:rPr>
    </w:lvl>
    <w:lvl w:ilvl="4" w:tplc="A1943D92">
      <w:start w:val="1"/>
      <w:numFmt w:val="bullet"/>
      <w:lvlText w:val="o"/>
      <w:lvlJc w:val="left"/>
      <w:pPr>
        <w:ind w:left="3600" w:hanging="360"/>
      </w:pPr>
      <w:rPr>
        <w:rFonts w:ascii="Courier New" w:hAnsi="Courier New" w:hint="default"/>
      </w:rPr>
    </w:lvl>
    <w:lvl w:ilvl="5" w:tplc="629A3E5A">
      <w:start w:val="1"/>
      <w:numFmt w:val="bullet"/>
      <w:lvlText w:val=""/>
      <w:lvlJc w:val="left"/>
      <w:pPr>
        <w:ind w:left="4320" w:hanging="360"/>
      </w:pPr>
      <w:rPr>
        <w:rFonts w:ascii="Wingdings" w:hAnsi="Wingdings" w:hint="default"/>
      </w:rPr>
    </w:lvl>
    <w:lvl w:ilvl="6" w:tplc="79507EFA">
      <w:start w:val="1"/>
      <w:numFmt w:val="bullet"/>
      <w:lvlText w:val=""/>
      <w:lvlJc w:val="left"/>
      <w:pPr>
        <w:ind w:left="5040" w:hanging="360"/>
      </w:pPr>
      <w:rPr>
        <w:rFonts w:ascii="Symbol" w:hAnsi="Symbol" w:hint="default"/>
      </w:rPr>
    </w:lvl>
    <w:lvl w:ilvl="7" w:tplc="ADA664EA">
      <w:start w:val="1"/>
      <w:numFmt w:val="bullet"/>
      <w:lvlText w:val="o"/>
      <w:lvlJc w:val="left"/>
      <w:pPr>
        <w:ind w:left="5760" w:hanging="360"/>
      </w:pPr>
      <w:rPr>
        <w:rFonts w:ascii="Courier New" w:hAnsi="Courier New" w:hint="default"/>
      </w:rPr>
    </w:lvl>
    <w:lvl w:ilvl="8" w:tplc="D786F07E">
      <w:start w:val="1"/>
      <w:numFmt w:val="bullet"/>
      <w:lvlText w:val=""/>
      <w:lvlJc w:val="left"/>
      <w:pPr>
        <w:ind w:left="6480" w:hanging="360"/>
      </w:pPr>
      <w:rPr>
        <w:rFonts w:ascii="Wingdings" w:hAnsi="Wingdings" w:hint="default"/>
      </w:rPr>
    </w:lvl>
  </w:abstractNum>
  <w:abstractNum w:abstractNumId="5" w15:restartNumberingAfterBreak="0">
    <w:nsid w:val="4C936892"/>
    <w:multiLevelType w:val="hybridMultilevel"/>
    <w:tmpl w:val="E18A2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BD6B65"/>
    <w:multiLevelType w:val="hybridMultilevel"/>
    <w:tmpl w:val="8CB69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615CD3"/>
    <w:multiLevelType w:val="hybridMultilevel"/>
    <w:tmpl w:val="9ED0F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8876092">
    <w:abstractNumId w:val="4"/>
  </w:num>
  <w:num w:numId="2" w16cid:durableId="1490294490">
    <w:abstractNumId w:val="1"/>
  </w:num>
  <w:num w:numId="3" w16cid:durableId="1135488697">
    <w:abstractNumId w:val="3"/>
  </w:num>
  <w:num w:numId="4" w16cid:durableId="207692709">
    <w:abstractNumId w:val="2"/>
  </w:num>
  <w:num w:numId="5" w16cid:durableId="2003701056">
    <w:abstractNumId w:val="7"/>
  </w:num>
  <w:num w:numId="6" w16cid:durableId="233517822">
    <w:abstractNumId w:val="6"/>
  </w:num>
  <w:num w:numId="7" w16cid:durableId="188229092">
    <w:abstractNumId w:val="5"/>
  </w:num>
  <w:num w:numId="8" w16cid:durableId="633760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F99"/>
    <w:rsid w:val="00001C53"/>
    <w:rsid w:val="000170E8"/>
    <w:rsid w:val="000222E3"/>
    <w:rsid w:val="00025CDB"/>
    <w:rsid w:val="00026386"/>
    <w:rsid w:val="000418DA"/>
    <w:rsid w:val="00044FDC"/>
    <w:rsid w:val="00071BFD"/>
    <w:rsid w:val="00075F2B"/>
    <w:rsid w:val="00076ADE"/>
    <w:rsid w:val="00083495"/>
    <w:rsid w:val="00090C3F"/>
    <w:rsid w:val="00092E0E"/>
    <w:rsid w:val="0009344A"/>
    <w:rsid w:val="000A23F4"/>
    <w:rsid w:val="000B344D"/>
    <w:rsid w:val="000B3C3E"/>
    <w:rsid w:val="000B470E"/>
    <w:rsid w:val="000C6283"/>
    <w:rsid w:val="000E5D8B"/>
    <w:rsid w:val="000F2132"/>
    <w:rsid w:val="00100468"/>
    <w:rsid w:val="00102293"/>
    <w:rsid w:val="00102534"/>
    <w:rsid w:val="00121D2A"/>
    <w:rsid w:val="00126C9D"/>
    <w:rsid w:val="001346C3"/>
    <w:rsid w:val="00135FA2"/>
    <w:rsid w:val="001435E2"/>
    <w:rsid w:val="00144C15"/>
    <w:rsid w:val="00145471"/>
    <w:rsid w:val="001454A0"/>
    <w:rsid w:val="00145ACB"/>
    <w:rsid w:val="00146820"/>
    <w:rsid w:val="00151D57"/>
    <w:rsid w:val="001637A8"/>
    <w:rsid w:val="00177CC0"/>
    <w:rsid w:val="001809DC"/>
    <w:rsid w:val="0018169F"/>
    <w:rsid w:val="001818BE"/>
    <w:rsid w:val="00181B9C"/>
    <w:rsid w:val="00187D88"/>
    <w:rsid w:val="00197005"/>
    <w:rsid w:val="001A79F9"/>
    <w:rsid w:val="001B1515"/>
    <w:rsid w:val="001C4801"/>
    <w:rsid w:val="001E1F23"/>
    <w:rsid w:val="001E7510"/>
    <w:rsid w:val="00203D8E"/>
    <w:rsid w:val="002060DD"/>
    <w:rsid w:val="00226192"/>
    <w:rsid w:val="00235ABB"/>
    <w:rsid w:val="00236FAD"/>
    <w:rsid w:val="002456DD"/>
    <w:rsid w:val="0024768E"/>
    <w:rsid w:val="00251AC6"/>
    <w:rsid w:val="00253FCC"/>
    <w:rsid w:val="00254E0B"/>
    <w:rsid w:val="0026052A"/>
    <w:rsid w:val="002634F7"/>
    <w:rsid w:val="00265D7A"/>
    <w:rsid w:val="00272DF3"/>
    <w:rsid w:val="00290083"/>
    <w:rsid w:val="00290796"/>
    <w:rsid w:val="00294C8F"/>
    <w:rsid w:val="00294C90"/>
    <w:rsid w:val="002A4F3F"/>
    <w:rsid w:val="002B223D"/>
    <w:rsid w:val="002B3894"/>
    <w:rsid w:val="002C0FBA"/>
    <w:rsid w:val="002C1537"/>
    <w:rsid w:val="002E0CBA"/>
    <w:rsid w:val="002E1AF5"/>
    <w:rsid w:val="002E388A"/>
    <w:rsid w:val="002E42C9"/>
    <w:rsid w:val="002F24B3"/>
    <w:rsid w:val="003015F0"/>
    <w:rsid w:val="0030297C"/>
    <w:rsid w:val="00307141"/>
    <w:rsid w:val="003132DA"/>
    <w:rsid w:val="003244DB"/>
    <w:rsid w:val="00325BEC"/>
    <w:rsid w:val="00337C3A"/>
    <w:rsid w:val="003445D2"/>
    <w:rsid w:val="003463C4"/>
    <w:rsid w:val="00352F31"/>
    <w:rsid w:val="00353999"/>
    <w:rsid w:val="00354827"/>
    <w:rsid w:val="0035640D"/>
    <w:rsid w:val="0036064A"/>
    <w:rsid w:val="0036205A"/>
    <w:rsid w:val="00383B33"/>
    <w:rsid w:val="00386E42"/>
    <w:rsid w:val="00390096"/>
    <w:rsid w:val="003B61C5"/>
    <w:rsid w:val="003C0F1B"/>
    <w:rsid w:val="003C3A62"/>
    <w:rsid w:val="003C59F6"/>
    <w:rsid w:val="003D0CBE"/>
    <w:rsid w:val="00402016"/>
    <w:rsid w:val="004041F0"/>
    <w:rsid w:val="004058EE"/>
    <w:rsid w:val="00406A0E"/>
    <w:rsid w:val="0041502B"/>
    <w:rsid w:val="00420044"/>
    <w:rsid w:val="004309A2"/>
    <w:rsid w:val="00434D1D"/>
    <w:rsid w:val="00434D3F"/>
    <w:rsid w:val="00443769"/>
    <w:rsid w:val="00451367"/>
    <w:rsid w:val="00467081"/>
    <w:rsid w:val="004706A8"/>
    <w:rsid w:val="0048090B"/>
    <w:rsid w:val="00496D31"/>
    <w:rsid w:val="004A1EEB"/>
    <w:rsid w:val="004C058B"/>
    <w:rsid w:val="004C4CB7"/>
    <w:rsid w:val="004C69B5"/>
    <w:rsid w:val="004D1B6A"/>
    <w:rsid w:val="004D1B94"/>
    <w:rsid w:val="004E2A0F"/>
    <w:rsid w:val="004F018A"/>
    <w:rsid w:val="004F3713"/>
    <w:rsid w:val="0050487F"/>
    <w:rsid w:val="00510ABA"/>
    <w:rsid w:val="005115A9"/>
    <w:rsid w:val="00523870"/>
    <w:rsid w:val="00551EAF"/>
    <w:rsid w:val="0055516F"/>
    <w:rsid w:val="00557C11"/>
    <w:rsid w:val="00562131"/>
    <w:rsid w:val="005801FF"/>
    <w:rsid w:val="00592CE4"/>
    <w:rsid w:val="005A2F99"/>
    <w:rsid w:val="005A342F"/>
    <w:rsid w:val="005B2D96"/>
    <w:rsid w:val="005C5543"/>
    <w:rsid w:val="005D1AC2"/>
    <w:rsid w:val="005D316E"/>
    <w:rsid w:val="005D328E"/>
    <w:rsid w:val="005D4E45"/>
    <w:rsid w:val="005E7E92"/>
    <w:rsid w:val="005F2F81"/>
    <w:rsid w:val="00600081"/>
    <w:rsid w:val="00600F45"/>
    <w:rsid w:val="00604584"/>
    <w:rsid w:val="006121EE"/>
    <w:rsid w:val="00622606"/>
    <w:rsid w:val="00624AF6"/>
    <w:rsid w:val="006318E5"/>
    <w:rsid w:val="0063413A"/>
    <w:rsid w:val="006356D5"/>
    <w:rsid w:val="00637A39"/>
    <w:rsid w:val="00646DFB"/>
    <w:rsid w:val="00653722"/>
    <w:rsid w:val="0068362C"/>
    <w:rsid w:val="00692182"/>
    <w:rsid w:val="006ABC0A"/>
    <w:rsid w:val="006B5FD0"/>
    <w:rsid w:val="006C172A"/>
    <w:rsid w:val="006E6FE8"/>
    <w:rsid w:val="006F2B15"/>
    <w:rsid w:val="006F569A"/>
    <w:rsid w:val="00717366"/>
    <w:rsid w:val="00717AAB"/>
    <w:rsid w:val="00727BD7"/>
    <w:rsid w:val="00731ACC"/>
    <w:rsid w:val="00731BB7"/>
    <w:rsid w:val="00732818"/>
    <w:rsid w:val="0073537E"/>
    <w:rsid w:val="007419BA"/>
    <w:rsid w:val="00746A76"/>
    <w:rsid w:val="00750896"/>
    <w:rsid w:val="00750FAA"/>
    <w:rsid w:val="00761B7E"/>
    <w:rsid w:val="0077476E"/>
    <w:rsid w:val="00775CEA"/>
    <w:rsid w:val="007A5938"/>
    <w:rsid w:val="007B1871"/>
    <w:rsid w:val="007B61E4"/>
    <w:rsid w:val="007B6264"/>
    <w:rsid w:val="007B6639"/>
    <w:rsid w:val="007C1263"/>
    <w:rsid w:val="007C7658"/>
    <w:rsid w:val="007D5A38"/>
    <w:rsid w:val="007E0A07"/>
    <w:rsid w:val="007E55D1"/>
    <w:rsid w:val="00814F08"/>
    <w:rsid w:val="008239DC"/>
    <w:rsid w:val="008269D9"/>
    <w:rsid w:val="008309F1"/>
    <w:rsid w:val="00835FBA"/>
    <w:rsid w:val="008567B5"/>
    <w:rsid w:val="008569C1"/>
    <w:rsid w:val="00863B0D"/>
    <w:rsid w:val="0086416E"/>
    <w:rsid w:val="00864C81"/>
    <w:rsid w:val="00866E28"/>
    <w:rsid w:val="008706B1"/>
    <w:rsid w:val="008774A5"/>
    <w:rsid w:val="00887DCC"/>
    <w:rsid w:val="00896879"/>
    <w:rsid w:val="00897EA8"/>
    <w:rsid w:val="008A5574"/>
    <w:rsid w:val="008A6456"/>
    <w:rsid w:val="008C2536"/>
    <w:rsid w:val="008C580E"/>
    <w:rsid w:val="008D4E40"/>
    <w:rsid w:val="009020B6"/>
    <w:rsid w:val="0090306A"/>
    <w:rsid w:val="00911D38"/>
    <w:rsid w:val="00913F11"/>
    <w:rsid w:val="009150C4"/>
    <w:rsid w:val="009239E6"/>
    <w:rsid w:val="00930104"/>
    <w:rsid w:val="0094047A"/>
    <w:rsid w:val="00942B99"/>
    <w:rsid w:val="00943744"/>
    <w:rsid w:val="009706D1"/>
    <w:rsid w:val="00976DB1"/>
    <w:rsid w:val="00982055"/>
    <w:rsid w:val="0099120E"/>
    <w:rsid w:val="00994771"/>
    <w:rsid w:val="009973B6"/>
    <w:rsid w:val="009A386E"/>
    <w:rsid w:val="009C036F"/>
    <w:rsid w:val="009D2FBF"/>
    <w:rsid w:val="009D7EF1"/>
    <w:rsid w:val="009E3AB6"/>
    <w:rsid w:val="009E4CF9"/>
    <w:rsid w:val="009E6328"/>
    <w:rsid w:val="009F52EC"/>
    <w:rsid w:val="00A00EC7"/>
    <w:rsid w:val="00A204B8"/>
    <w:rsid w:val="00A3464E"/>
    <w:rsid w:val="00A407CB"/>
    <w:rsid w:val="00A417B3"/>
    <w:rsid w:val="00A47DBB"/>
    <w:rsid w:val="00A53682"/>
    <w:rsid w:val="00A564AC"/>
    <w:rsid w:val="00A61F5F"/>
    <w:rsid w:val="00A64244"/>
    <w:rsid w:val="00A66438"/>
    <w:rsid w:val="00AA11A1"/>
    <w:rsid w:val="00AA2A20"/>
    <w:rsid w:val="00AA72B2"/>
    <w:rsid w:val="00AB0519"/>
    <w:rsid w:val="00AB3082"/>
    <w:rsid w:val="00AC4FBC"/>
    <w:rsid w:val="00AD387D"/>
    <w:rsid w:val="00AD5A3D"/>
    <w:rsid w:val="00AE3D9F"/>
    <w:rsid w:val="00AE64E2"/>
    <w:rsid w:val="00AE6D41"/>
    <w:rsid w:val="00AE731E"/>
    <w:rsid w:val="00AE7AED"/>
    <w:rsid w:val="00AF462F"/>
    <w:rsid w:val="00B050B6"/>
    <w:rsid w:val="00B06CAE"/>
    <w:rsid w:val="00B0791D"/>
    <w:rsid w:val="00B1007E"/>
    <w:rsid w:val="00B13890"/>
    <w:rsid w:val="00B2193C"/>
    <w:rsid w:val="00B475B0"/>
    <w:rsid w:val="00B70E3C"/>
    <w:rsid w:val="00B943EB"/>
    <w:rsid w:val="00B964E4"/>
    <w:rsid w:val="00BA193F"/>
    <w:rsid w:val="00BA2DDE"/>
    <w:rsid w:val="00BA454F"/>
    <w:rsid w:val="00BA6AAF"/>
    <w:rsid w:val="00BB0C1B"/>
    <w:rsid w:val="00BB57C1"/>
    <w:rsid w:val="00BB772E"/>
    <w:rsid w:val="00BC379E"/>
    <w:rsid w:val="00BC3C92"/>
    <w:rsid w:val="00BD0AFB"/>
    <w:rsid w:val="00BE1B3F"/>
    <w:rsid w:val="00C04B43"/>
    <w:rsid w:val="00C16364"/>
    <w:rsid w:val="00C21C83"/>
    <w:rsid w:val="00C249EA"/>
    <w:rsid w:val="00C346D3"/>
    <w:rsid w:val="00C372A1"/>
    <w:rsid w:val="00C4241F"/>
    <w:rsid w:val="00C52521"/>
    <w:rsid w:val="00C6032B"/>
    <w:rsid w:val="00C62110"/>
    <w:rsid w:val="00C722B5"/>
    <w:rsid w:val="00C84346"/>
    <w:rsid w:val="00CA6B19"/>
    <w:rsid w:val="00CB38E0"/>
    <w:rsid w:val="00CB6875"/>
    <w:rsid w:val="00CC1180"/>
    <w:rsid w:val="00CD6C76"/>
    <w:rsid w:val="00CE48C9"/>
    <w:rsid w:val="00D023A5"/>
    <w:rsid w:val="00D459B0"/>
    <w:rsid w:val="00D46FF8"/>
    <w:rsid w:val="00D473EE"/>
    <w:rsid w:val="00D604CE"/>
    <w:rsid w:val="00D637F2"/>
    <w:rsid w:val="00D727FC"/>
    <w:rsid w:val="00D73A8A"/>
    <w:rsid w:val="00DA7BBF"/>
    <w:rsid w:val="00DB2473"/>
    <w:rsid w:val="00DB6064"/>
    <w:rsid w:val="00DD1A74"/>
    <w:rsid w:val="00DF1E52"/>
    <w:rsid w:val="00E02FFA"/>
    <w:rsid w:val="00E0676D"/>
    <w:rsid w:val="00E1275D"/>
    <w:rsid w:val="00E17873"/>
    <w:rsid w:val="00E2679B"/>
    <w:rsid w:val="00E37585"/>
    <w:rsid w:val="00E51C5D"/>
    <w:rsid w:val="00E6427F"/>
    <w:rsid w:val="00E67029"/>
    <w:rsid w:val="00E72F32"/>
    <w:rsid w:val="00E76FEB"/>
    <w:rsid w:val="00E81192"/>
    <w:rsid w:val="00E82EC6"/>
    <w:rsid w:val="00E9386C"/>
    <w:rsid w:val="00EA10F7"/>
    <w:rsid w:val="00EA3D0B"/>
    <w:rsid w:val="00EB0C20"/>
    <w:rsid w:val="00EB31ED"/>
    <w:rsid w:val="00EC6499"/>
    <w:rsid w:val="00ED2048"/>
    <w:rsid w:val="00EE2318"/>
    <w:rsid w:val="00EF6E3B"/>
    <w:rsid w:val="00F02162"/>
    <w:rsid w:val="00F06BFD"/>
    <w:rsid w:val="00F16EBE"/>
    <w:rsid w:val="00F244F4"/>
    <w:rsid w:val="00F24AB4"/>
    <w:rsid w:val="00F30131"/>
    <w:rsid w:val="00F3208E"/>
    <w:rsid w:val="00F40F9B"/>
    <w:rsid w:val="00F434EB"/>
    <w:rsid w:val="00F471EA"/>
    <w:rsid w:val="00F50199"/>
    <w:rsid w:val="00F55930"/>
    <w:rsid w:val="00F70000"/>
    <w:rsid w:val="00F73027"/>
    <w:rsid w:val="00F737E1"/>
    <w:rsid w:val="00F74F65"/>
    <w:rsid w:val="00F7745E"/>
    <w:rsid w:val="00F821B6"/>
    <w:rsid w:val="00F86A75"/>
    <w:rsid w:val="00F91A79"/>
    <w:rsid w:val="00F9590C"/>
    <w:rsid w:val="00FA34A7"/>
    <w:rsid w:val="00FA5C10"/>
    <w:rsid w:val="00FA7138"/>
    <w:rsid w:val="00FA7DE0"/>
    <w:rsid w:val="00FC5DDB"/>
    <w:rsid w:val="00FC6CF3"/>
    <w:rsid w:val="00FE431C"/>
    <w:rsid w:val="00FE53CD"/>
    <w:rsid w:val="00FF7D09"/>
    <w:rsid w:val="01333C9D"/>
    <w:rsid w:val="02F376AC"/>
    <w:rsid w:val="03742121"/>
    <w:rsid w:val="06303BF5"/>
    <w:rsid w:val="07DFA42C"/>
    <w:rsid w:val="09F83902"/>
    <w:rsid w:val="0BF9301F"/>
    <w:rsid w:val="0C87249C"/>
    <w:rsid w:val="0CC528D2"/>
    <w:rsid w:val="0D620718"/>
    <w:rsid w:val="0D838F81"/>
    <w:rsid w:val="0DE95A34"/>
    <w:rsid w:val="0EBB63EA"/>
    <w:rsid w:val="0ED1573D"/>
    <w:rsid w:val="0F1E8705"/>
    <w:rsid w:val="10B4A1B6"/>
    <w:rsid w:val="1247264A"/>
    <w:rsid w:val="12D3A449"/>
    <w:rsid w:val="14989051"/>
    <w:rsid w:val="14B09266"/>
    <w:rsid w:val="19746980"/>
    <w:rsid w:val="1AABF231"/>
    <w:rsid w:val="1DA95133"/>
    <w:rsid w:val="1E383C89"/>
    <w:rsid w:val="204F394E"/>
    <w:rsid w:val="229B937C"/>
    <w:rsid w:val="241C6CB6"/>
    <w:rsid w:val="25B4AF69"/>
    <w:rsid w:val="26FE124C"/>
    <w:rsid w:val="27B6D495"/>
    <w:rsid w:val="281F0F2D"/>
    <w:rsid w:val="28B0D25E"/>
    <w:rsid w:val="28E681A2"/>
    <w:rsid w:val="2CC19F33"/>
    <w:rsid w:val="2CE30F85"/>
    <w:rsid w:val="2DAC5C5D"/>
    <w:rsid w:val="30DC02C3"/>
    <w:rsid w:val="32C6099B"/>
    <w:rsid w:val="32CA2C9F"/>
    <w:rsid w:val="34A4B32B"/>
    <w:rsid w:val="35E472B1"/>
    <w:rsid w:val="36C303C0"/>
    <w:rsid w:val="3715D56F"/>
    <w:rsid w:val="38C4E7FA"/>
    <w:rsid w:val="3AFF4E93"/>
    <w:rsid w:val="3D500E53"/>
    <w:rsid w:val="411D8667"/>
    <w:rsid w:val="42308131"/>
    <w:rsid w:val="427942E5"/>
    <w:rsid w:val="43002A42"/>
    <w:rsid w:val="433D74DC"/>
    <w:rsid w:val="43ADAF9B"/>
    <w:rsid w:val="43B92EED"/>
    <w:rsid w:val="4423F297"/>
    <w:rsid w:val="4492B656"/>
    <w:rsid w:val="4647FCCD"/>
    <w:rsid w:val="47B04F10"/>
    <w:rsid w:val="4978C454"/>
    <w:rsid w:val="4A3D8976"/>
    <w:rsid w:val="4AABBA49"/>
    <w:rsid w:val="4B178EE8"/>
    <w:rsid w:val="4B33892C"/>
    <w:rsid w:val="4B6DB399"/>
    <w:rsid w:val="4C9FA1B2"/>
    <w:rsid w:val="4D988C92"/>
    <w:rsid w:val="4ECAFF55"/>
    <w:rsid w:val="51315A23"/>
    <w:rsid w:val="51DF987F"/>
    <w:rsid w:val="5232A693"/>
    <w:rsid w:val="52706F89"/>
    <w:rsid w:val="544CB60E"/>
    <w:rsid w:val="5630604E"/>
    <w:rsid w:val="56E1DE78"/>
    <w:rsid w:val="5815C476"/>
    <w:rsid w:val="5B0E9D58"/>
    <w:rsid w:val="5BAA95DF"/>
    <w:rsid w:val="5C2BC9C9"/>
    <w:rsid w:val="6139B200"/>
    <w:rsid w:val="63ACF394"/>
    <w:rsid w:val="63D38F30"/>
    <w:rsid w:val="64CE0E9C"/>
    <w:rsid w:val="659F66E0"/>
    <w:rsid w:val="689FA8ED"/>
    <w:rsid w:val="68E9FE5F"/>
    <w:rsid w:val="6A25892B"/>
    <w:rsid w:val="6B1F3DA4"/>
    <w:rsid w:val="6D483D67"/>
    <w:rsid w:val="737BC5F4"/>
    <w:rsid w:val="761188BB"/>
    <w:rsid w:val="7622CC2E"/>
    <w:rsid w:val="78426FFB"/>
    <w:rsid w:val="78A1C24F"/>
    <w:rsid w:val="78CBE63F"/>
    <w:rsid w:val="78EF8800"/>
    <w:rsid w:val="7A3458B2"/>
    <w:rsid w:val="7AE3DE20"/>
    <w:rsid w:val="7BB647D8"/>
    <w:rsid w:val="7C4F7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6443E"/>
  <w15:chartTrackingRefBased/>
  <w15:docId w15:val="{5ABE70D5-766A-4572-A25E-78690FDCC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2F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A2F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A2F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5A2F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2F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2F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2F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2F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2F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F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A2F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A2F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5A2F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2F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2F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2F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2F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2F99"/>
    <w:rPr>
      <w:rFonts w:eastAsiaTheme="majorEastAsia" w:cstheme="majorBidi"/>
      <w:color w:val="272727" w:themeColor="text1" w:themeTint="D8"/>
    </w:rPr>
  </w:style>
  <w:style w:type="paragraph" w:styleId="Title">
    <w:name w:val="Title"/>
    <w:basedOn w:val="Normal"/>
    <w:next w:val="Normal"/>
    <w:link w:val="TitleChar"/>
    <w:uiPriority w:val="10"/>
    <w:qFormat/>
    <w:rsid w:val="005A2F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2F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2F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2F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2F99"/>
    <w:pPr>
      <w:spacing w:before="160"/>
      <w:jc w:val="center"/>
    </w:pPr>
    <w:rPr>
      <w:i/>
      <w:iCs/>
      <w:color w:val="404040" w:themeColor="text1" w:themeTint="BF"/>
    </w:rPr>
  </w:style>
  <w:style w:type="character" w:customStyle="1" w:styleId="QuoteChar">
    <w:name w:val="Quote Char"/>
    <w:basedOn w:val="DefaultParagraphFont"/>
    <w:link w:val="Quote"/>
    <w:uiPriority w:val="29"/>
    <w:rsid w:val="005A2F99"/>
    <w:rPr>
      <w:i/>
      <w:iCs/>
      <w:color w:val="404040" w:themeColor="text1" w:themeTint="BF"/>
    </w:rPr>
  </w:style>
  <w:style w:type="paragraph" w:styleId="ListParagraph">
    <w:name w:val="List Paragraph"/>
    <w:basedOn w:val="Normal"/>
    <w:uiPriority w:val="34"/>
    <w:qFormat/>
    <w:rsid w:val="005A2F99"/>
    <w:pPr>
      <w:ind w:left="720"/>
      <w:contextualSpacing/>
    </w:pPr>
  </w:style>
  <w:style w:type="character" w:styleId="IntenseEmphasis">
    <w:name w:val="Intense Emphasis"/>
    <w:basedOn w:val="DefaultParagraphFont"/>
    <w:uiPriority w:val="21"/>
    <w:qFormat/>
    <w:rsid w:val="005A2F99"/>
    <w:rPr>
      <w:i/>
      <w:iCs/>
      <w:color w:val="0F4761" w:themeColor="accent1" w:themeShade="BF"/>
    </w:rPr>
  </w:style>
  <w:style w:type="paragraph" w:styleId="IntenseQuote">
    <w:name w:val="Intense Quote"/>
    <w:basedOn w:val="Normal"/>
    <w:next w:val="Normal"/>
    <w:link w:val="IntenseQuoteChar"/>
    <w:uiPriority w:val="30"/>
    <w:qFormat/>
    <w:rsid w:val="005A2F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2F99"/>
    <w:rPr>
      <w:i/>
      <w:iCs/>
      <w:color w:val="0F4761" w:themeColor="accent1" w:themeShade="BF"/>
    </w:rPr>
  </w:style>
  <w:style w:type="character" w:styleId="IntenseReference">
    <w:name w:val="Intense Reference"/>
    <w:basedOn w:val="DefaultParagraphFont"/>
    <w:uiPriority w:val="32"/>
    <w:qFormat/>
    <w:rsid w:val="005A2F99"/>
    <w:rPr>
      <w:b/>
      <w:bCs/>
      <w:smallCaps/>
      <w:color w:val="0F4761" w:themeColor="accent1" w:themeShade="BF"/>
      <w:spacing w:val="5"/>
    </w:rPr>
  </w:style>
  <w:style w:type="paragraph" w:styleId="Header">
    <w:name w:val="header"/>
    <w:basedOn w:val="Normal"/>
    <w:link w:val="HeaderChar"/>
    <w:uiPriority w:val="99"/>
    <w:unhideWhenUsed/>
    <w:rsid w:val="00A536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3682"/>
  </w:style>
  <w:style w:type="paragraph" w:styleId="Footer">
    <w:name w:val="footer"/>
    <w:basedOn w:val="Normal"/>
    <w:link w:val="FooterChar"/>
    <w:uiPriority w:val="99"/>
    <w:unhideWhenUsed/>
    <w:rsid w:val="00A536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3682"/>
  </w:style>
  <w:style w:type="table" w:styleId="TableGrid">
    <w:name w:val="Table Grid"/>
    <w:basedOn w:val="TableNormal"/>
    <w:uiPriority w:val="39"/>
    <w:rsid w:val="00A40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A407C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26</Pages>
  <Words>6905</Words>
  <Characters>39359</Characters>
  <Application>Microsoft Office Word</Application>
  <DocSecurity>0</DocSecurity>
  <Lines>327</Lines>
  <Paragraphs>92</Paragraphs>
  <ScaleCrop>false</ScaleCrop>
  <HeadingPairs>
    <vt:vector size="4" baseType="variant">
      <vt:variant>
        <vt:lpstr>Title</vt:lpstr>
      </vt:variant>
      <vt:variant>
        <vt:i4>1</vt:i4>
      </vt:variant>
      <vt:variant>
        <vt:lpstr>Headings</vt:lpstr>
      </vt:variant>
      <vt:variant>
        <vt:i4>50</vt:i4>
      </vt:variant>
    </vt:vector>
  </HeadingPairs>
  <TitlesOfParts>
    <vt:vector size="51" baseType="lpstr">
      <vt:lpstr/>
      <vt:lpstr>General Competition Rules for 2025-2026 Season</vt:lpstr>
      <vt:lpstr>    </vt:lpstr>
      <vt:lpstr>    TABLE OF CONTENTS</vt:lpstr>
      <vt:lpstr>    ANNUAL RULES REVIEW PROCEDURES</vt:lpstr>
      <vt:lpstr>    2.0 RACE DIRECTOR</vt:lpstr>
      <vt:lpstr>    3.0 WAIVER AND RESTRICTIONS</vt:lpstr>
      <vt:lpstr>    4.0 AWARDS</vt:lpstr>
      <vt:lpstr>        4.1 DISTRIBUTION OF AWARDS</vt:lpstr>
      <vt:lpstr>        4.2 POINTS AWARDS</vt:lpstr>
      <vt:lpstr>        4.3 COMPETITION POINTS</vt:lpstr>
      <vt:lpstr>    5.0 DRIVER/RIDER ELIGIBILITY </vt:lpstr>
      <vt:lpstr>    6.0 CAMERA SYSTEMS</vt:lpstr>
      <vt:lpstr>    7.0 COMPETITION NUMBERS</vt:lpstr>
      <vt:lpstr>    8.0 VEHICLE MARKINGS</vt:lpstr>
      <vt:lpstr>    9.0 CONDUCT</vt:lpstr>
      <vt:lpstr>        9.1 PENALTIES, RULES AND REGULATIONS</vt:lpstr>
      <vt:lpstr>        9.2 PASSING RESPONSIBILITY</vt:lpstr>
      <vt:lpstr>    10.0 GENERAL REGULATIONS FOR EVENTS</vt:lpstr>
      <vt:lpstr>    11.0 SAFETY</vt:lpstr>
      <vt:lpstr>        11.1 ROLL BARS and ADDITIONAL SAFETY</vt:lpstr>
      <vt:lpstr>        11.2 CLOTHING</vt:lpstr>
      <vt:lpstr>        11.3 RESTRAINT SYSTEMS</vt:lpstr>
      <vt:lpstr>        11.4 COMMUNICATIONS</vt:lpstr>
      <vt:lpstr>        11.5 FIRE and EMERGENCY CONTROL</vt:lpstr>
      <vt:lpstr>        11.6 HOT PIT, COLD PIT and PADDOCK CONTROL</vt:lpstr>
      <vt:lpstr>        11.7 COURSE CONTROL All of this is for internal purposes and not participants</vt:lpstr>
      <vt:lpstr>        11.8 FLAGS</vt:lpstr>
      <vt:lpstr>        11.9 HAND SIGNALS</vt:lpstr>
      <vt:lpstr>        11.10 PASSING AREAS</vt:lpstr>
      <vt:lpstr>    12.0 TIMING</vt:lpstr>
      <vt:lpstr>        12.1 POSTING OF EVENT ENTRANTS AND RESULTS</vt:lpstr>
      <vt:lpstr>    13.0 INSPECTION AND PROTEST</vt:lpstr>
      <vt:lpstr>        13.1 RIGHT TO PROTEST</vt:lpstr>
      <vt:lpstr>        13.2 LODGING A PROTEST</vt:lpstr>
      <vt:lpstr>        13.3 HEARING PROTESTS</vt:lpstr>
      <vt:lpstr>        13.4 PROTESTS AGAINST COMPETING VEHICLES</vt:lpstr>
      <vt:lpstr>        13.5 PROTESTS AGAINST THE RULES</vt:lpstr>
      <vt:lpstr>        13.6 PROTESTS AGAINST ACTIONS TAKEN BY CLUB OFFICIALS</vt:lpstr>
      <vt:lpstr>        13.7 JUDGEMENT</vt:lpstr>
      <vt:lpstr>        13.8 APPEALS</vt:lpstr>
      <vt:lpstr>        13.9 PROTEST TIME LIMIT</vt:lpstr>
      <vt:lpstr>        13.10 APPEAL TIME LIMIT</vt:lpstr>
      <vt:lpstr>        13.11 VEXATIOUS PROTEST OR APPEAL</vt:lpstr>
      <vt:lpstr>    14.0 TECHNICAL INSPECTION</vt:lpstr>
      <vt:lpstr>    15.0 VEHICLE CLASSIFICATION</vt:lpstr>
      <vt:lpstr>        15.1 OPEN WHEEL</vt:lpstr>
      <vt:lpstr>        15.2 RUSH SR1 (Spec Class)</vt:lpstr>
      <vt:lpstr>        15.3 GR86/BRZ</vt:lpstr>
      <vt:lpstr>        15.4 GRAND TOURING (GT) CLASSES</vt:lpstr>
      <vt:lpstr>        15.5 MOTORCYCLE</vt:lpstr>
    </vt:vector>
  </TitlesOfParts>
  <Company/>
  <LinksUpToDate>false</LinksUpToDate>
  <CharactersWithSpaces>46172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oviatt</dc:creator>
  <cp:keywords/>
  <dc:description/>
  <cp:lastModifiedBy>Citron Citron</cp:lastModifiedBy>
  <cp:revision>11</cp:revision>
  <dcterms:created xsi:type="dcterms:W3CDTF">2025-09-18T21:13:00Z</dcterms:created>
  <dcterms:modified xsi:type="dcterms:W3CDTF">2025-09-18T21:32:00Z</dcterms:modified>
</cp:coreProperties>
</file>